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C0021A">
        <w:rPr>
          <w:rFonts w:ascii="TH SarabunPSK" w:hAnsi="TH SarabunPSK" w:cs="TH SarabunPSK"/>
          <w:b/>
          <w:bCs/>
          <w:noProof/>
          <w:sz w:val="60"/>
          <w:szCs w:val="6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152400</wp:posOffset>
            </wp:positionV>
            <wp:extent cx="1727200" cy="1644650"/>
            <wp:effectExtent l="0" t="0" r="6350" b="0"/>
            <wp:wrapNone/>
            <wp:docPr id="170988575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</w:rPr>
      </w:pPr>
      <w:r w:rsidRPr="00C0021A">
        <w:rPr>
          <w:rFonts w:ascii="TH SarabunPSK" w:hAnsi="TH SarabunPSK" w:cs="TH SarabunPSK"/>
          <w:b/>
          <w:bCs/>
        </w:rPr>
        <w:tab/>
      </w:r>
      <w:r w:rsidRPr="00C0021A">
        <w:rPr>
          <w:rFonts w:ascii="TH SarabunPSK" w:hAnsi="TH SarabunPSK" w:cs="TH SarabunPSK"/>
          <w:b/>
          <w:bCs/>
        </w:rPr>
        <w:tab/>
      </w:r>
      <w:r w:rsidRPr="00C0021A">
        <w:rPr>
          <w:rFonts w:ascii="TH SarabunPSK" w:hAnsi="TH SarabunPSK" w:cs="TH SarabunPSK"/>
          <w:b/>
          <w:bCs/>
        </w:rPr>
        <w:tab/>
      </w:r>
      <w:r w:rsidRPr="00C0021A">
        <w:rPr>
          <w:rFonts w:ascii="TH SarabunPSK" w:hAnsi="TH SarabunPSK" w:cs="TH SarabunPSK"/>
          <w:b/>
          <w:bCs/>
        </w:rPr>
        <w:tab/>
      </w:r>
      <w:r w:rsidRPr="00C0021A">
        <w:rPr>
          <w:rFonts w:ascii="TH SarabunPSK" w:hAnsi="TH SarabunPSK" w:cs="TH SarabunPSK"/>
          <w:b/>
          <w:bCs/>
        </w:rPr>
        <w:tab/>
      </w:r>
      <w:r w:rsidRPr="00C0021A">
        <w:rPr>
          <w:rFonts w:ascii="TH SarabunPSK" w:hAnsi="TH SarabunPSK" w:cs="TH SarabunPSK"/>
          <w:b/>
          <w:bCs/>
        </w:rPr>
        <w:tab/>
      </w:r>
      <w:r w:rsidRPr="00C0021A">
        <w:rPr>
          <w:rFonts w:ascii="TH SarabunPSK" w:hAnsi="TH SarabunPSK" w:cs="TH SarabunPSK"/>
          <w:b/>
          <w:bCs/>
        </w:rPr>
        <w:tab/>
      </w:r>
      <w:r w:rsidRPr="00C0021A">
        <w:rPr>
          <w:rFonts w:ascii="TH SarabunPSK" w:hAnsi="TH SarabunPSK" w:cs="TH SarabunPSK"/>
          <w:b/>
          <w:bCs/>
        </w:rPr>
        <w:tab/>
      </w:r>
      <w:r w:rsidRPr="00C0021A">
        <w:rPr>
          <w:rFonts w:ascii="TH SarabunPSK" w:hAnsi="TH SarabunPSK" w:cs="TH SarabunPSK"/>
          <w:b/>
          <w:bCs/>
        </w:rPr>
        <w:tab/>
      </w:r>
      <w:r w:rsidRPr="00C0021A">
        <w:rPr>
          <w:rFonts w:ascii="TH SarabunPSK" w:hAnsi="TH SarabunPSK" w:cs="TH SarabunPSK"/>
          <w:b/>
          <w:bCs/>
        </w:rPr>
        <w:tab/>
      </w:r>
      <w:r w:rsidRPr="00C0021A">
        <w:rPr>
          <w:rFonts w:ascii="TH SarabunPSK" w:hAnsi="TH SarabunPSK" w:cs="TH SarabunPSK"/>
          <w:b/>
          <w:bCs/>
        </w:rPr>
        <w:tab/>
      </w:r>
      <w:r w:rsidRPr="00C0021A">
        <w:rPr>
          <w:rFonts w:ascii="TH SarabunPSK" w:hAnsi="TH SarabunPSK" w:cs="TH SarabunPSK"/>
          <w:b/>
          <w:bCs/>
        </w:rPr>
        <w:tab/>
      </w: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</w:rPr>
      </w:pP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</w:rPr>
      </w:pP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</w:rPr>
      </w:pP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0021A">
        <w:rPr>
          <w:rFonts w:ascii="TH SarabunPSK" w:hAnsi="TH SarabunPSK" w:cs="TH SarabunPSK"/>
          <w:b/>
          <w:bCs/>
          <w:sz w:val="96"/>
          <w:szCs w:val="96"/>
          <w:cs/>
        </w:rPr>
        <w:t>เทศบัญญัติ</w:t>
      </w: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101F" w:rsidRPr="00C0021A" w:rsidRDefault="00F5101F" w:rsidP="00F5101F">
      <w:pPr>
        <w:spacing w:before="240"/>
        <w:jc w:val="center"/>
        <w:rPr>
          <w:rFonts w:ascii="TH SarabunPSK" w:hAnsi="TH SarabunPSK" w:cs="TH SarabunPSK"/>
          <w:b/>
          <w:bCs/>
          <w:sz w:val="76"/>
          <w:szCs w:val="76"/>
        </w:rPr>
      </w:pPr>
      <w:r w:rsidRPr="00C0021A">
        <w:rPr>
          <w:rFonts w:ascii="TH SarabunPSK" w:hAnsi="TH SarabunPSK" w:cs="TH SarabunPSK"/>
          <w:b/>
          <w:bCs/>
          <w:sz w:val="76"/>
          <w:szCs w:val="76"/>
          <w:cs/>
        </w:rPr>
        <w:t>เรื่อง</w:t>
      </w: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5101F" w:rsidRPr="00C0021A" w:rsidRDefault="00F5101F" w:rsidP="00F5101F">
      <w:pPr>
        <w:spacing w:before="240"/>
        <w:ind w:right="-254"/>
        <w:jc w:val="center"/>
        <w:rPr>
          <w:rFonts w:ascii="TH SarabunPSK" w:hAnsi="TH SarabunPSK" w:cs="TH SarabunPSK"/>
          <w:b/>
          <w:bCs/>
          <w:spacing w:val="-10"/>
          <w:sz w:val="80"/>
          <w:szCs w:val="80"/>
          <w:cs/>
        </w:rPr>
      </w:pPr>
      <w:r w:rsidRPr="00C0021A">
        <w:rPr>
          <w:rFonts w:ascii="TH SarabunPSK" w:hAnsi="TH SarabunPSK" w:cs="TH SarabunPSK"/>
          <w:b/>
          <w:bCs/>
          <w:spacing w:val="-10"/>
          <w:sz w:val="80"/>
          <w:szCs w:val="80"/>
          <w:cs/>
        </w:rPr>
        <w:t>งบประมาณรายจ่าย</w:t>
      </w:r>
    </w:p>
    <w:p w:rsidR="00F5101F" w:rsidRPr="00C0021A" w:rsidRDefault="00F5101F" w:rsidP="00F5101F">
      <w:pPr>
        <w:spacing w:before="240"/>
        <w:ind w:right="-254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C0021A">
        <w:rPr>
          <w:rFonts w:ascii="TH SarabunPSK" w:hAnsi="TH SarabunPSK" w:cs="TH SarabunPSK"/>
          <w:b/>
          <w:bCs/>
          <w:spacing w:val="-10"/>
          <w:sz w:val="80"/>
          <w:szCs w:val="80"/>
          <w:cs/>
        </w:rPr>
        <w:t>ประจำปีงบประมาณ พ.ศ.</w:t>
      </w:r>
      <w:r w:rsidRPr="00C0021A">
        <w:rPr>
          <w:rFonts w:ascii="TH SarabunPSK" w:hAnsi="TH SarabunPSK" w:cs="TH SarabunPSK"/>
          <w:b/>
          <w:bCs/>
          <w:spacing w:val="-10"/>
          <w:sz w:val="80"/>
          <w:szCs w:val="80"/>
        </w:rPr>
        <w:t>2568</w:t>
      </w: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F5101F" w:rsidRPr="00C0021A" w:rsidRDefault="00F5101F" w:rsidP="00F5101F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F5101F" w:rsidRPr="00C0021A" w:rsidRDefault="00F5101F" w:rsidP="00F5101F">
      <w:pPr>
        <w:spacing w:before="240"/>
        <w:ind w:left="720"/>
        <w:rPr>
          <w:rFonts w:ascii="TH SarabunPSK" w:hAnsi="TH SarabunPSK" w:cs="TH SarabunPSK"/>
          <w:b/>
          <w:bCs/>
          <w:sz w:val="72"/>
          <w:szCs w:val="72"/>
        </w:rPr>
      </w:pPr>
      <w:r w:rsidRPr="00C0021A">
        <w:rPr>
          <w:rFonts w:ascii="TH SarabunPSK" w:hAnsi="TH SarabunPSK" w:cs="TH SarabunPSK"/>
          <w:b/>
          <w:bCs/>
          <w:sz w:val="72"/>
          <w:szCs w:val="72"/>
          <w:cs/>
        </w:rPr>
        <w:t xml:space="preserve">       เทศบาลตำบลพรานกระต่าย</w:t>
      </w:r>
    </w:p>
    <w:p w:rsidR="00F5101F" w:rsidRPr="00C0021A" w:rsidRDefault="00F5101F" w:rsidP="00F5101F">
      <w:pPr>
        <w:rPr>
          <w:rFonts w:ascii="TH SarabunPSK" w:hAnsi="TH SarabunPSK" w:cs="TH SarabunPSK"/>
          <w:b/>
          <w:bCs/>
          <w:sz w:val="72"/>
          <w:szCs w:val="72"/>
        </w:rPr>
      </w:pPr>
      <w:r w:rsidRPr="00C0021A">
        <w:rPr>
          <w:rFonts w:ascii="TH SarabunPSK" w:hAnsi="TH SarabunPSK" w:cs="TH SarabunPSK"/>
          <w:b/>
          <w:bCs/>
          <w:sz w:val="72"/>
          <w:szCs w:val="72"/>
          <w:cs/>
        </w:rPr>
        <w:t xml:space="preserve">   อำเภอพรานกระต่าย  จังหวัดกำแพงเพชร</w:t>
      </w:r>
    </w:p>
    <w:tbl>
      <w:tblPr>
        <w:tblpPr w:leftFromText="180" w:rightFromText="180" w:vertAnchor="page" w:horzAnchor="margin" w:tblpY="1458"/>
        <w:tblW w:w="5000" w:type="pct"/>
        <w:tblLook w:val="04A0" w:firstRow="1" w:lastRow="0" w:firstColumn="1" w:lastColumn="0" w:noHBand="0" w:noVBand="1"/>
      </w:tblPr>
      <w:tblGrid>
        <w:gridCol w:w="3277"/>
        <w:gridCol w:w="2565"/>
        <w:gridCol w:w="3184"/>
      </w:tblGrid>
      <w:tr w:rsidR="00F5101F" w:rsidRPr="00B109D1" w:rsidTr="00F5101F">
        <w:trPr>
          <w:trHeight w:val="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เทศบาลตำบลพรานกระต่าย</w:t>
            </w:r>
          </w:p>
        </w:tc>
      </w:tr>
      <w:tr w:rsidR="00F5101F" w:rsidRPr="00B109D1" w:rsidTr="00F5101F">
        <w:trPr>
          <w:trHeight w:val="58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101F" w:rsidRPr="00B109D1" w:rsidRDefault="00F5101F" w:rsidP="00F510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เขต/อำเภอ พรานกระต่าย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จังหวัดกำแพงเพชร</w:t>
            </w:r>
          </w:p>
        </w:tc>
      </w:tr>
      <w:tr w:rsidR="00F5101F" w:rsidRPr="00B109D1" w:rsidTr="00F5101F">
        <w:trPr>
          <w:trHeight w:val="28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101F" w:rsidRPr="00B109D1" w:rsidRDefault="00F5101F" w:rsidP="00F510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 - - - - - - - - - - - - - - - - - - - - - - - - - - - - - - - - - - - - - - - - - - - - - - - - - - - - - - - - - - - - - - - -</w:t>
            </w:r>
          </w:p>
        </w:tc>
      </w:tr>
      <w:tr w:rsidR="00F5101F" w:rsidRPr="00B109D1" w:rsidTr="00F5101F">
        <w:trPr>
          <w:trHeight w:val="4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101F" w:rsidRPr="00B109D1" w:rsidRDefault="00F5101F" w:rsidP="00F510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33/</w:t>
            </w:r>
            <w:proofErr w:type="gramStart"/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3 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proofErr w:type="gramEnd"/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3 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ซอย-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ถนนกำแพงเพชร-สุโขทัย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แขวง/ตำบล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</w:t>
            </w:r>
          </w:p>
        </w:tc>
      </w:tr>
      <w:tr w:rsidR="00F5101F" w:rsidRPr="00B109D1" w:rsidTr="00F5101F">
        <w:trPr>
          <w:trHeight w:val="6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101F" w:rsidRPr="00B109D1" w:rsidRDefault="00F5101F" w:rsidP="00F510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เขต/อำเภอ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จังหวัดกำแพงเพชร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62110</w:t>
            </w:r>
          </w:p>
        </w:tc>
      </w:tr>
      <w:tr w:rsidR="00F5101F" w:rsidRPr="00B109D1" w:rsidTr="00F5101F">
        <w:trPr>
          <w:trHeight w:val="336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5101F" w:rsidRPr="00B109D1" w:rsidTr="00F5101F">
        <w:trPr>
          <w:trHeight w:val="348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F5101F" w:rsidRPr="00B109D1" w:rsidTr="00F5101F">
        <w:trPr>
          <w:trHeight w:val="420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พื้นที่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2.36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ตารางกิโลเมตร</w:t>
            </w:r>
          </w:p>
        </w:tc>
      </w:tr>
      <w:tr w:rsidR="00F5101F" w:rsidRPr="00B109D1" w:rsidTr="00F5101F">
        <w:trPr>
          <w:trHeight w:val="420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F5101F" w:rsidRPr="00B109D1" w:rsidTr="00F5101F">
        <w:trPr>
          <w:trHeight w:val="420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ประชากรทั้งหมด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8,294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</w:tr>
      <w:tr w:rsidR="00F5101F" w:rsidRPr="00B109D1" w:rsidTr="00F5101F">
        <w:trPr>
          <w:trHeight w:val="408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ชาย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3,947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</w:tr>
      <w:tr w:rsidR="00F5101F" w:rsidRPr="00B109D1" w:rsidTr="00F5101F">
        <w:trPr>
          <w:trHeight w:val="408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หญิง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4,347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</w:tr>
      <w:tr w:rsidR="00F5101F" w:rsidRPr="00B109D1" w:rsidTr="00F5101F">
        <w:trPr>
          <w:trHeight w:val="336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F5101F" w:rsidRPr="00B109D1" w:rsidTr="00F5101F">
        <w:trPr>
          <w:trHeight w:val="336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F5101F" w:rsidRPr="00B109D1" w:rsidTr="00F5101F">
        <w:trPr>
          <w:trHeight w:val="336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01F" w:rsidRPr="00B109D1" w:rsidRDefault="00F5101F" w:rsidP="00F510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 ณ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สิงหาคม </w:t>
            </w:r>
            <w:r w:rsidRPr="00B109D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</w:tbl>
    <w:p w:rsidR="00B109D1" w:rsidRDefault="00B109D1"/>
    <w:p w:rsidR="00B109D1" w:rsidRDefault="00B109D1"/>
    <w:p w:rsidR="00B109D1" w:rsidRDefault="00B109D1"/>
    <w:p w:rsidR="00F5101F" w:rsidRDefault="00F5101F"/>
    <w:p w:rsidR="00F5101F" w:rsidRDefault="00F5101F"/>
    <w:p w:rsidR="00F5101F" w:rsidRDefault="00F5101F"/>
    <w:p w:rsidR="00F5101F" w:rsidRDefault="00F5101F"/>
    <w:p w:rsidR="00F5101F" w:rsidRDefault="00F5101F"/>
    <w:p w:rsidR="00F5101F" w:rsidRDefault="00F5101F"/>
    <w:p w:rsidR="00F5101F" w:rsidRDefault="00F5101F"/>
    <w:p w:rsidR="00F5101F" w:rsidRDefault="00F5101F"/>
    <w:p w:rsidR="00F5101F" w:rsidRDefault="00F5101F"/>
    <w:p w:rsidR="00F5101F" w:rsidRDefault="00F5101F"/>
    <w:p w:rsidR="00F5101F" w:rsidRDefault="00F5101F"/>
    <w:p w:rsidR="00F5101F" w:rsidRDefault="00F5101F"/>
    <w:p w:rsidR="00F5101F" w:rsidRDefault="00F5101F"/>
    <w:p w:rsidR="00F5101F" w:rsidRDefault="00F5101F"/>
    <w:tbl>
      <w:tblPr>
        <w:tblW w:w="3422" w:type="pct"/>
        <w:jc w:val="center"/>
        <w:tblLook w:val="0000" w:firstRow="0" w:lastRow="0" w:firstColumn="0" w:lastColumn="0" w:noHBand="0" w:noVBand="0"/>
      </w:tblPr>
      <w:tblGrid>
        <w:gridCol w:w="5953"/>
        <w:gridCol w:w="224"/>
      </w:tblGrid>
      <w:tr w:rsidR="00B109D1" w:rsidRPr="00B109D1" w:rsidTr="00B109D1">
        <w:trPr>
          <w:trHeight w:val="1169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77894812">
                  <wp:simplePos x="0" y="0"/>
                  <wp:positionH relativeFrom="column">
                    <wp:posOffset>1230993</wp:posOffset>
                  </wp:positionH>
                  <wp:positionV relativeFrom="paragraph">
                    <wp:posOffset>108585</wp:posOffset>
                  </wp:positionV>
                  <wp:extent cx="1112520" cy="1036320"/>
                  <wp:effectExtent l="0" t="0" r="0" b="0"/>
                  <wp:wrapNone/>
                  <wp:docPr id="1026" name="Picture 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90411D-1616-D6B0-9B72-3FA1450A3E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0">
                            <a:extLst>
                              <a:ext uri="{FF2B5EF4-FFF2-40B4-BE49-F238E27FC236}">
                                <a16:creationId xmlns:a16="http://schemas.microsoft.com/office/drawing/2014/main" id="{1190411D-1616-D6B0-9B72-3FA1450A3E8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</w:tr>
      <w:tr w:rsidR="00B109D1" w:rsidRPr="00B109D1" w:rsidTr="00B109D1">
        <w:trPr>
          <w:trHeight w:val="1541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</w:tr>
      <w:tr w:rsidR="00B109D1" w:rsidRPr="00B109D1" w:rsidTr="00B109D1">
        <w:trPr>
          <w:trHeight w:val="41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</w:tr>
      <w:tr w:rsidR="00B109D1" w:rsidRPr="00B109D1" w:rsidTr="00B109D1">
        <w:trPr>
          <w:trHeight w:val="1306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56"/>
                <w:szCs w:val="56"/>
              </w:rPr>
            </w:pPr>
            <w:r w:rsidRPr="00B109D1">
              <w:rPr>
                <w:rFonts w:ascii="TH SarabunPSK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</w:rPr>
              <w:t>ส่วนที่ 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</w:tr>
      <w:tr w:rsidR="00B109D1" w:rsidRPr="00B109D1" w:rsidTr="00B109D1">
        <w:trPr>
          <w:trHeight w:val="12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 w:rsidP="00B109D1">
            <w:pPr>
              <w:autoSpaceDE w:val="0"/>
              <w:autoSpaceDN w:val="0"/>
              <w:adjustRightInd w:val="0"/>
              <w:spacing w:after="0" w:line="240" w:lineRule="auto"/>
              <w:ind w:right="104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56"/>
                <w:szCs w:val="56"/>
              </w:rPr>
            </w:pPr>
            <w:r w:rsidRPr="00B109D1">
              <w:rPr>
                <w:rFonts w:ascii="TH SarabunPSK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</w:rPr>
              <w:t>คำแถลงประกอบงบประมาณรายจ่าย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</w:tr>
      <w:tr w:rsidR="00B109D1" w:rsidRPr="00B109D1" w:rsidTr="00B109D1">
        <w:trPr>
          <w:trHeight w:val="103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56"/>
                <w:szCs w:val="56"/>
              </w:rPr>
            </w:pPr>
            <w:r w:rsidRPr="00B109D1">
              <w:rPr>
                <w:rFonts w:ascii="TH SarabunPSK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</w:rPr>
              <w:t>ประจำปีงบประมาณ พ.ศ.2568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</w:tr>
      <w:tr w:rsidR="00B109D1" w:rsidRPr="00B109D1" w:rsidTr="00B109D1">
        <w:trPr>
          <w:trHeight w:val="103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56"/>
                <w:szCs w:val="56"/>
              </w:rPr>
            </w:pPr>
            <w:r w:rsidRPr="00B109D1">
              <w:rPr>
                <w:rFonts w:ascii="TH SarabunPSK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</w:rPr>
              <w:t>ของ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</w:tr>
      <w:tr w:rsidR="00B109D1" w:rsidRPr="00B109D1" w:rsidTr="00B109D1">
        <w:trPr>
          <w:trHeight w:val="643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44"/>
                <w:szCs w:val="44"/>
              </w:rPr>
            </w:pPr>
            <w:r w:rsidRPr="00B109D1">
              <w:rPr>
                <w:rFonts w:ascii="TH SarabunPSK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</w:rPr>
              <w:t>เทศบาลตำบลพรานกระต่าย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</w:tr>
      <w:tr w:rsidR="00B109D1" w:rsidRPr="00B109D1" w:rsidTr="00B109D1">
        <w:trPr>
          <w:trHeight w:val="643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44"/>
                <w:szCs w:val="44"/>
              </w:rPr>
            </w:pPr>
            <w:r w:rsidRPr="00B109D1">
              <w:rPr>
                <w:rFonts w:ascii="TH SarabunPSK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</w:rPr>
              <w:t>อำเภอพรานกระต่าย  จังหวัดกำแพงเพชร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</w:tr>
      <w:tr w:rsidR="00B109D1" w:rsidRPr="00B109D1" w:rsidTr="00B109D1">
        <w:trPr>
          <w:trHeight w:val="379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109D1" w:rsidRPr="00B109D1" w:rsidRDefault="00B10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kern w:val="0"/>
                <w:sz w:val="20"/>
                <w:szCs w:val="20"/>
              </w:rPr>
            </w:pPr>
          </w:p>
        </w:tc>
      </w:tr>
    </w:tbl>
    <w:p w:rsidR="00B109D1" w:rsidRPr="00B109D1" w:rsidRDefault="00B109D1"/>
    <w:p w:rsidR="00B109D1" w:rsidRDefault="00B109D1"/>
    <w:p w:rsidR="00B109D1" w:rsidRDefault="00B109D1"/>
    <w:p w:rsidR="00B109D1" w:rsidRDefault="00B109D1"/>
    <w:p w:rsidR="00B109D1" w:rsidRDefault="00B109D1"/>
    <w:p w:rsidR="00B109D1" w:rsidRDefault="00B109D1"/>
    <w:p w:rsidR="00B109D1" w:rsidRDefault="00B109D1"/>
    <w:p w:rsidR="00B109D1" w:rsidRDefault="00B109D1"/>
    <w:p w:rsidR="00B109D1" w:rsidRDefault="00B109D1"/>
    <w:p w:rsidR="00B109D1" w:rsidRDefault="00B109D1">
      <w:pPr>
        <w:rPr>
          <w:rFonts w:hint="cs"/>
        </w:rPr>
      </w:pPr>
    </w:p>
    <w:tbl>
      <w:tblPr>
        <w:tblW w:w="10595" w:type="dxa"/>
        <w:tblInd w:w="-426" w:type="dxa"/>
        <w:tblLook w:val="04A0" w:firstRow="1" w:lastRow="0" w:firstColumn="1" w:lastColumn="0" w:noHBand="0" w:noVBand="1"/>
      </w:tblPr>
      <w:tblGrid>
        <w:gridCol w:w="1519"/>
        <w:gridCol w:w="452"/>
        <w:gridCol w:w="298"/>
        <w:gridCol w:w="236"/>
        <w:gridCol w:w="48"/>
        <w:gridCol w:w="679"/>
        <w:gridCol w:w="663"/>
        <w:gridCol w:w="229"/>
        <w:gridCol w:w="389"/>
        <w:gridCol w:w="54"/>
        <w:gridCol w:w="168"/>
        <w:gridCol w:w="222"/>
        <w:gridCol w:w="1848"/>
        <w:gridCol w:w="397"/>
        <w:gridCol w:w="737"/>
        <w:gridCol w:w="598"/>
        <w:gridCol w:w="41"/>
        <w:gridCol w:w="178"/>
        <w:gridCol w:w="496"/>
        <w:gridCol w:w="751"/>
        <w:gridCol w:w="162"/>
        <w:gridCol w:w="375"/>
        <w:gridCol w:w="55"/>
      </w:tblGrid>
      <w:tr w:rsidR="00A1066D" w:rsidRPr="00A1066D" w:rsidTr="008805D1">
        <w:trPr>
          <w:gridAfter w:val="2"/>
          <w:wAfter w:w="430" w:type="dxa"/>
          <w:trHeight w:val="540"/>
        </w:trPr>
        <w:tc>
          <w:tcPr>
            <w:tcW w:w="101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lastRenderedPageBreak/>
              <w:t>คำแถลงงบประมาณ</w:t>
            </w:r>
          </w:p>
        </w:tc>
      </w:tr>
      <w:tr w:rsidR="00A1066D" w:rsidRPr="00A1066D" w:rsidTr="008805D1">
        <w:trPr>
          <w:gridAfter w:val="2"/>
          <w:wAfter w:w="430" w:type="dxa"/>
          <w:trHeight w:val="360"/>
        </w:trPr>
        <w:tc>
          <w:tcPr>
            <w:tcW w:w="101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:cs/>
                <w14:ligatures w14:val="none"/>
              </w:rPr>
              <w:t>ประกอบงบประมาณรายจ่ายประจำปีงบประมาณ พ.ศ.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6"/>
                <w:szCs w:val="36"/>
                <w14:ligatures w14:val="none"/>
              </w:rPr>
              <w:t>2568</w:t>
            </w:r>
          </w:p>
        </w:tc>
      </w:tr>
      <w:tr w:rsidR="00A1066D" w:rsidRPr="00A1066D" w:rsidTr="008805D1">
        <w:trPr>
          <w:gridAfter w:val="1"/>
          <w:wAfter w:w="55" w:type="dxa"/>
          <w:trHeight w:val="22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A1066D" w:rsidRPr="00A1066D" w:rsidTr="008805D1">
        <w:trPr>
          <w:gridAfter w:val="2"/>
          <w:wAfter w:w="430" w:type="dxa"/>
          <w:trHeight w:val="360"/>
        </w:trPr>
        <w:tc>
          <w:tcPr>
            <w:tcW w:w="101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ท่านประธานสภาฯ</w:t>
            </w:r>
            <w:r w:rsidRPr="00A1066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1066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และสมาชิกสภาเทศบาลตำบลพรานกระต่าย</w:t>
            </w:r>
          </w:p>
        </w:tc>
      </w:tr>
      <w:tr w:rsidR="0052031F" w:rsidRPr="00A1066D" w:rsidTr="008805D1">
        <w:trPr>
          <w:gridAfter w:val="2"/>
          <w:wAfter w:w="430" w:type="dxa"/>
          <w:trHeight w:val="198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A1066D" w:rsidRPr="00A1066D" w:rsidTr="00A25C92">
        <w:trPr>
          <w:gridAfter w:val="2"/>
          <w:wAfter w:w="430" w:type="dxa"/>
          <w:trHeight w:val="1698"/>
        </w:trPr>
        <w:tc>
          <w:tcPr>
            <w:tcW w:w="101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บัดนี้ ถึงเวลาที่ผู้บริหารท้องถิ่นของเทศบาลตำบลพรานกระต่าย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จะได้เสนอร่างเทศบัญญัติงบประมาณรายจ่ายประจำปีต่อสภาเทศบาลตำบลพรานกระต่ายอีกครั้งหนึ่ง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ฉะนั้น ในโอกาสนี้ ผู้บริหารท้องถิ่นเทศบาลตำบลพรานกระต่าย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2568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ดังต่อไปนี้</w:t>
            </w:r>
          </w:p>
        </w:tc>
      </w:tr>
      <w:tr w:rsidR="008805D1" w:rsidRPr="00A1066D" w:rsidTr="008805D1">
        <w:trPr>
          <w:gridAfter w:val="2"/>
          <w:wAfter w:w="430" w:type="dxa"/>
          <w:trHeight w:val="408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A1066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สถานะการคลัง</w:t>
            </w:r>
          </w:p>
        </w:tc>
      </w:tr>
      <w:tr w:rsidR="007E1A98" w:rsidRPr="00A1066D" w:rsidTr="008805D1">
        <w:trPr>
          <w:gridAfter w:val="2"/>
          <w:wAfter w:w="430" w:type="dxa"/>
          <w:trHeight w:val="408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งบประมาณรายจ่ายทั่วไป</w:t>
            </w:r>
          </w:p>
        </w:tc>
      </w:tr>
      <w:tr w:rsidR="00A1066D" w:rsidRPr="00A1066D" w:rsidTr="008805D1">
        <w:trPr>
          <w:gridAfter w:val="1"/>
          <w:wAfter w:w="55" w:type="dxa"/>
          <w:trHeight w:val="1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F52157" w:rsidRPr="00A1066D" w:rsidTr="008805D1">
        <w:trPr>
          <w:gridAfter w:val="2"/>
          <w:wAfter w:w="430" w:type="dxa"/>
          <w:trHeight w:val="42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ในปีงบประมาณ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ณ วันที่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กรกฎาคม พ.ศ.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องค์กรปกครองส่วนท้องถิ่นมีสถานะการเงิน ดังนี้</w:t>
            </w:r>
          </w:p>
        </w:tc>
      </w:tr>
      <w:tr w:rsidR="00A1066D" w:rsidRPr="00A1066D" w:rsidTr="00A25C92">
        <w:trPr>
          <w:gridAfter w:val="1"/>
          <w:wAfter w:w="55" w:type="dxa"/>
          <w:trHeight w:val="5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F52157" w:rsidRPr="00A1066D" w:rsidTr="008805D1">
        <w:trPr>
          <w:gridAfter w:val="2"/>
          <w:wAfter w:w="430" w:type="dxa"/>
          <w:trHeight w:val="498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1.1.1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เงินฝากธนาคาร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120,841,920.03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52157" w:rsidRPr="00A1066D" w:rsidTr="008805D1">
        <w:trPr>
          <w:gridAfter w:val="2"/>
          <w:wAfter w:w="430" w:type="dxa"/>
          <w:trHeight w:val="498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1.1.2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เงินสะสม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139,756,156.57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52157" w:rsidRPr="00A1066D" w:rsidTr="008805D1">
        <w:trPr>
          <w:gridAfter w:val="2"/>
          <w:wAfter w:w="430" w:type="dxa"/>
          <w:trHeight w:val="498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1.1.3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เงินทุนสำรองเงินสะสม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38,348,927.00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52157" w:rsidRPr="00A1066D" w:rsidTr="008805D1">
        <w:trPr>
          <w:gridAfter w:val="2"/>
          <w:wAfter w:w="430" w:type="dxa"/>
          <w:trHeight w:val="498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1.1.4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 รวม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1,054,000.00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52157" w:rsidRPr="00A1066D" w:rsidTr="008805D1">
        <w:trPr>
          <w:gridAfter w:val="2"/>
          <w:wAfter w:w="430" w:type="dxa"/>
          <w:trHeight w:val="498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1.1.5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รายการกันเงินไว้โดยยังไม่ได้ก่อหนี้ผูกพัน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13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รวม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4,344,079.00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1A98" w:rsidRPr="00A1066D" w:rsidTr="006A6C9E">
        <w:trPr>
          <w:gridAfter w:val="2"/>
          <w:wAfter w:w="430" w:type="dxa"/>
          <w:trHeight w:val="319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1.2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เงินกู้คงค้าง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2,623,789.38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805D1" w:rsidRPr="00A1066D" w:rsidTr="008805D1">
        <w:trPr>
          <w:gridAfter w:val="2"/>
          <w:wAfter w:w="430" w:type="dxa"/>
          <w:trHeight w:val="36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A1066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การบริหารงบประมาณในปีงบประมาณ พ.ศ. </w:t>
            </w:r>
            <w:r w:rsidRPr="00A1066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7E1A98" w:rsidRPr="00A1066D" w:rsidTr="008805D1">
        <w:trPr>
          <w:gridAfter w:val="2"/>
          <w:wAfter w:w="430" w:type="dxa"/>
          <w:trHeight w:val="429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2.1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รายรับจริง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84,050,571.29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A1066D" w:rsidRPr="00A1066D" w:rsidTr="008805D1">
        <w:trPr>
          <w:trHeight w:val="39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F52157">
            <w:pPr>
              <w:spacing w:after="0" w:line="240" w:lineRule="auto"/>
              <w:ind w:left="33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F52157">
            <w:pPr>
              <w:spacing w:after="0" w:line="240" w:lineRule="auto"/>
              <w:ind w:left="-904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1,575,370.60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1066D" w:rsidRPr="00A1066D" w:rsidTr="008805D1">
        <w:trPr>
          <w:trHeight w:val="401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F52157">
            <w:pPr>
              <w:spacing w:after="0" w:line="240" w:lineRule="auto"/>
              <w:ind w:left="33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52031F">
            <w:pPr>
              <w:spacing w:after="0" w:line="240" w:lineRule="auto"/>
              <w:ind w:left="-337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393,751.10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1066D" w:rsidRPr="00A1066D" w:rsidTr="008805D1">
        <w:trPr>
          <w:trHeight w:val="433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F52157">
            <w:pPr>
              <w:spacing w:after="0" w:line="240" w:lineRule="auto"/>
              <w:ind w:left="33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52031F">
            <w:pPr>
              <w:spacing w:after="0" w:line="240" w:lineRule="auto"/>
              <w:ind w:left="-337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1,229,091.93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1066D" w:rsidRPr="00A1066D" w:rsidTr="008805D1">
        <w:trPr>
          <w:trHeight w:val="42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หมวดรายได้จากสาธารณูปโภค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และกิจการ</w:t>
            </w:r>
            <w:r w:rsidR="0052031F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าณิชย์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F52157">
            <w:pPr>
              <w:spacing w:after="0" w:line="240" w:lineRule="auto"/>
              <w:ind w:left="33" w:right="682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52031F">
            <w:pPr>
              <w:spacing w:after="0" w:line="240" w:lineRule="auto"/>
              <w:ind w:left="-337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52157" w:rsidRPr="00A1066D" w:rsidTr="008805D1">
        <w:trPr>
          <w:trHeight w:val="42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57" w:rsidRPr="00A1066D" w:rsidRDefault="00F52157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57" w:rsidRPr="00A1066D" w:rsidRDefault="00F52157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57" w:rsidRPr="00A1066D" w:rsidRDefault="00F52157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57" w:rsidRPr="00A1066D" w:rsidRDefault="00F52157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57" w:rsidRPr="00A1066D" w:rsidRDefault="00F52157" w:rsidP="00F52157">
            <w:pPr>
              <w:spacing w:after="0" w:line="240" w:lineRule="auto"/>
              <w:ind w:left="33" w:right="682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57" w:rsidRPr="00A1066D" w:rsidRDefault="00F52157" w:rsidP="0052031F">
            <w:pPr>
              <w:spacing w:after="0" w:line="240" w:lineRule="auto"/>
              <w:ind w:left="-337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29,481.08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57" w:rsidRPr="00A1066D" w:rsidRDefault="00F52157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1A98" w:rsidRPr="00A1066D" w:rsidTr="008805D1">
        <w:trPr>
          <w:trHeight w:val="42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Pr="00A1066D" w:rsidRDefault="007E1A98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Pr="00A1066D" w:rsidRDefault="007E1A98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Pr="00A1066D" w:rsidRDefault="007E1A98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F52157">
            <w:pPr>
              <w:spacing w:after="0" w:line="240" w:lineRule="auto"/>
              <w:ind w:left="33" w:right="682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52031F">
            <w:pPr>
              <w:spacing w:after="0" w:line="240" w:lineRule="auto"/>
              <w:ind w:left="-337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1,900.00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6A6C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1A98" w:rsidRPr="00A1066D" w:rsidTr="008805D1">
        <w:trPr>
          <w:trHeight w:val="42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Pr="00A1066D" w:rsidRDefault="007E1A98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Pr="00A1066D" w:rsidRDefault="007E1A98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Pr="00A1066D" w:rsidRDefault="007E1A98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F52157">
            <w:pPr>
              <w:spacing w:after="0" w:line="240" w:lineRule="auto"/>
              <w:ind w:left="33" w:right="682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7E1A98">
            <w:pPr>
              <w:spacing w:after="0" w:line="240" w:lineRule="auto"/>
              <w:ind w:left="-337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4141,567,636.58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7E1A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E1A98" w:rsidRPr="00A1066D" w:rsidTr="008805D1">
        <w:trPr>
          <w:trHeight w:val="42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Pr="00A1066D" w:rsidRDefault="007E1A98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Pr="00A1066D" w:rsidRDefault="007E1A98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Pr="00A1066D" w:rsidRDefault="007E1A98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F52157">
            <w:pPr>
              <w:spacing w:after="0" w:line="240" w:lineRule="auto"/>
              <w:ind w:left="33" w:right="682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7E1A98">
            <w:pPr>
              <w:spacing w:after="0" w:line="240" w:lineRule="auto"/>
              <w:ind w:left="-337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39,253,340.00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98" w:rsidRDefault="007E1A98" w:rsidP="007E1A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52157" w:rsidRPr="00A1066D" w:rsidTr="008805D1">
        <w:trPr>
          <w:gridAfter w:val="2"/>
          <w:wAfter w:w="430" w:type="dxa"/>
          <w:trHeight w:val="40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2.2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เงินอุดหนุนที่รัฐบาลให้โดยระบุวัตถุประสงค์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94,400.00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52157" w:rsidRPr="00A1066D" w:rsidTr="008805D1">
        <w:trPr>
          <w:gridAfter w:val="2"/>
          <w:wAfter w:w="430" w:type="dxa"/>
          <w:trHeight w:val="40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2.3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รายจ่ายจริง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65,370,840.54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A1066D" w:rsidRPr="00A1066D" w:rsidTr="008805D1">
        <w:trPr>
          <w:gridAfter w:val="2"/>
          <w:wAfter w:w="430" w:type="dxa"/>
          <w:trHeight w:val="43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22,402,439.29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1066D" w:rsidRPr="00A1066D" w:rsidTr="008805D1">
        <w:trPr>
          <w:gridAfter w:val="2"/>
          <w:wAfter w:w="430" w:type="dxa"/>
          <w:trHeight w:val="427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26,157,522.00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1066D" w:rsidRPr="00A1066D" w:rsidTr="008805D1">
        <w:trPr>
          <w:gridAfter w:val="2"/>
          <w:wAfter w:w="430" w:type="dxa"/>
          <w:trHeight w:val="418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10,170,358.42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1066D" w:rsidRPr="00A1066D" w:rsidTr="008805D1">
        <w:trPr>
          <w:gridAfter w:val="2"/>
          <w:wAfter w:w="430" w:type="dxa"/>
          <w:trHeight w:val="333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1,439,830.00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1066D" w:rsidRPr="00A1066D" w:rsidTr="008805D1">
        <w:trPr>
          <w:gridAfter w:val="2"/>
          <w:wAfter w:w="430" w:type="dxa"/>
          <w:trHeight w:val="303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5,200,690.83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1066D" w:rsidRPr="00A1066D" w:rsidTr="008805D1">
        <w:trPr>
          <w:gridAfter w:val="2"/>
          <w:wAfter w:w="430" w:type="dxa"/>
          <w:trHeight w:val="451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งบรายจ่ายอื่น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52157" w:rsidRPr="00A1066D" w:rsidTr="008805D1">
        <w:trPr>
          <w:gridAfter w:val="2"/>
          <w:wAfter w:w="430" w:type="dxa"/>
          <w:trHeight w:val="40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2.4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94,400.00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1066D" w:rsidRPr="00A1066D" w:rsidTr="008805D1">
        <w:trPr>
          <w:gridAfter w:val="1"/>
          <w:wAfter w:w="55" w:type="dxa"/>
          <w:trHeight w:val="5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F52157" w:rsidRPr="00A1066D" w:rsidTr="008805D1">
        <w:trPr>
          <w:gridAfter w:val="2"/>
          <w:wAfter w:w="430" w:type="dxa"/>
          <w:trHeight w:val="40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2.5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มีการจ่ายเงินสะสมเพื่อดำเนินการตามอำนาจหน้าที่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1066D" w:rsidRPr="00A1066D" w:rsidTr="008805D1">
        <w:trPr>
          <w:gridAfter w:val="1"/>
          <w:wAfter w:w="55" w:type="dxa"/>
          <w:trHeight w:val="5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F52157" w:rsidRPr="00A1066D" w:rsidTr="008805D1">
        <w:trPr>
          <w:gridAfter w:val="2"/>
          <w:wAfter w:w="430" w:type="dxa"/>
          <w:trHeight w:val="40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2.6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รายจ่ายที่จ่ายจากเงินทุนสำรองเงินสะสม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1066D" w:rsidRPr="00A1066D" w:rsidTr="008805D1">
        <w:trPr>
          <w:gridAfter w:val="1"/>
          <w:wAfter w:w="55" w:type="dxa"/>
          <w:trHeight w:val="54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F52157" w:rsidRPr="00A1066D" w:rsidTr="008805D1">
        <w:trPr>
          <w:gridAfter w:val="2"/>
          <w:wAfter w:w="430" w:type="dxa"/>
          <w:trHeight w:val="40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66D" w:rsidRPr="00A1066D" w:rsidRDefault="00A1066D" w:rsidP="00A10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2.7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รายจ่ายที่จ่ายจากเงินกู้ จำนวน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A1066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</w:tbl>
    <w:p w:rsidR="00B109D1" w:rsidRPr="00A1066D" w:rsidRDefault="00B109D1" w:rsidP="00A1066D">
      <w:pPr>
        <w:spacing w:after="0" w:line="240" w:lineRule="auto"/>
        <w:rPr>
          <w:cs/>
        </w:rPr>
      </w:pPr>
    </w:p>
    <w:p w:rsidR="00B109D1" w:rsidRDefault="00B109D1" w:rsidP="00A1066D">
      <w:pPr>
        <w:spacing w:after="0" w:line="240" w:lineRule="auto"/>
      </w:pPr>
    </w:p>
    <w:p w:rsidR="00B109D1" w:rsidRDefault="00B109D1" w:rsidP="00A1066D">
      <w:pPr>
        <w:spacing w:after="0" w:line="240" w:lineRule="auto"/>
      </w:pPr>
    </w:p>
    <w:p w:rsidR="00B109D1" w:rsidRDefault="00B109D1"/>
    <w:p w:rsidR="00B109D1" w:rsidRDefault="00B109D1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p w:rsidR="00927832" w:rsidRDefault="00927832"/>
    <w:tbl>
      <w:tblPr>
        <w:tblW w:w="9580" w:type="dxa"/>
        <w:tblLook w:val="04A0" w:firstRow="1" w:lastRow="0" w:firstColumn="1" w:lastColumn="0" w:noHBand="0" w:noVBand="1"/>
      </w:tblPr>
      <w:tblGrid>
        <w:gridCol w:w="289"/>
        <w:gridCol w:w="2040"/>
        <w:gridCol w:w="1420"/>
        <w:gridCol w:w="1960"/>
        <w:gridCol w:w="1480"/>
        <w:gridCol w:w="460"/>
        <w:gridCol w:w="820"/>
        <w:gridCol w:w="1120"/>
      </w:tblGrid>
      <w:tr w:rsidR="007E5FBF" w:rsidRPr="007E5FBF" w:rsidTr="007E5FBF">
        <w:trPr>
          <w:trHeight w:val="492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5FBF" w:rsidRPr="007E5FBF" w:rsidTr="007E5FBF">
        <w:trPr>
          <w:trHeight w:val="339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ประกอบงบประมาณรายจ่ายประจำปีงบประมาณ พ.ศ.</w:t>
            </w: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</w:tr>
      <w:tr w:rsidR="007E5FBF" w:rsidRPr="007E5FBF" w:rsidTr="007E5FBF">
        <w:trPr>
          <w:trHeight w:val="360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เทศบาลตำบลพรานกระต่าย</w:t>
            </w:r>
          </w:p>
        </w:tc>
      </w:tr>
      <w:tr w:rsidR="007E5FBF" w:rsidRPr="007E5FBF" w:rsidTr="007E5FBF">
        <w:trPr>
          <w:trHeight w:val="360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จังหวัดกำแพงเพชร</w:t>
            </w:r>
          </w:p>
        </w:tc>
      </w:tr>
      <w:tr w:rsidR="007E5FBF" w:rsidRPr="007E5FBF" w:rsidTr="007E5FBF">
        <w:trPr>
          <w:trHeight w:val="492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5FBF" w:rsidRPr="007E5FBF" w:rsidTr="007E5FBF">
        <w:trPr>
          <w:trHeight w:val="492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5FBF" w:rsidRPr="007E5FBF" w:rsidTr="007E5FBF">
        <w:trPr>
          <w:trHeight w:val="4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5FBF" w:rsidRPr="007E5FBF" w:rsidTr="007E5FBF">
        <w:trPr>
          <w:trHeight w:val="984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</w:t>
            </w:r>
          </w:p>
        </w:tc>
        <w:tc>
          <w:tcPr>
            <w:tcW w:w="19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รายรับจริง</w:t>
            </w: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2566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7E5FBF" w:rsidRPr="007E5FBF" w:rsidRDefault="007E5FBF" w:rsidP="007E5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</w:tr>
      <w:tr w:rsidR="007E5FBF" w:rsidRPr="007E5FBF" w:rsidTr="007E5FBF">
        <w:trPr>
          <w:trHeight w:val="492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E5FBF" w:rsidRPr="007E5FBF" w:rsidTr="007E5F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1,575,370.60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1,570,000.00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1,640,000.00</w:t>
            </w:r>
          </w:p>
        </w:tc>
      </w:tr>
      <w:tr w:rsidR="007E5FBF" w:rsidRPr="007E5FBF" w:rsidTr="007E5F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393,751.10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285,600.00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365,400.00</w:t>
            </w:r>
          </w:p>
        </w:tc>
      </w:tr>
      <w:tr w:rsidR="007E5FBF" w:rsidRPr="007E5FBF" w:rsidTr="007E5F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1,229,091.93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1,022,400.00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1,229,600.00</w:t>
            </w:r>
          </w:p>
        </w:tc>
      </w:tr>
      <w:tr w:rsidR="007E5FBF" w:rsidRPr="007E5FBF" w:rsidTr="007E5F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29,481.08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5,000.00</w:t>
            </w:r>
          </w:p>
        </w:tc>
      </w:tr>
      <w:tr w:rsidR="007E5FBF" w:rsidRPr="007E5FBF" w:rsidTr="007E5F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1,900.00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5,000.00</w:t>
            </w:r>
          </w:p>
        </w:tc>
      </w:tr>
      <w:tr w:rsidR="007E5FBF" w:rsidRPr="007E5FBF" w:rsidTr="007E5F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รวมรายได้จัดเก็บเอง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3,229,594.71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2,900,000.00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3,245,000.00</w:t>
            </w:r>
          </w:p>
        </w:tc>
      </w:tr>
      <w:tr w:rsidR="007E5FBF" w:rsidRPr="007E5FBF" w:rsidTr="007E5FBF">
        <w:trPr>
          <w:trHeight w:val="492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E5FBF" w:rsidRPr="007E5FBF" w:rsidTr="007E5F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41,567,636.58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38,800,000.00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40,904,600.00</w:t>
            </w:r>
          </w:p>
        </w:tc>
      </w:tr>
      <w:tr w:rsidR="007E5FBF" w:rsidRPr="007E5FBF" w:rsidTr="007E5F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41,567,636.58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38,800,000.00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40,904,600.00</w:t>
            </w:r>
          </w:p>
        </w:tc>
      </w:tr>
      <w:tr w:rsidR="007E5FBF" w:rsidRPr="007E5FBF" w:rsidTr="007E5FBF">
        <w:trPr>
          <w:trHeight w:val="492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E5FBF" w:rsidRPr="007E5FBF" w:rsidTr="007E5F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39,253,340.00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41,000,000.00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38,850,400.00</w:t>
            </w:r>
          </w:p>
        </w:tc>
      </w:tr>
      <w:tr w:rsidR="007E5FBF" w:rsidRPr="007E5FBF" w:rsidTr="007E5FBF">
        <w:trPr>
          <w:trHeight w:val="492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39,253,340.00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41,000,000.00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38,850,400.00</w:t>
            </w:r>
          </w:p>
        </w:tc>
      </w:tr>
      <w:tr w:rsidR="007E5FBF" w:rsidRPr="007E5FBF" w:rsidTr="007E5FBF">
        <w:trPr>
          <w:trHeight w:val="492"/>
        </w:trPr>
        <w:tc>
          <w:tcPr>
            <w:tcW w:w="37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84,050,571.29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82,700,000.00</w:t>
            </w:r>
          </w:p>
        </w:tc>
        <w:tc>
          <w:tcPr>
            <w:tcW w:w="19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7E5FBF" w:rsidRPr="007E5FBF" w:rsidRDefault="007E5FBF" w:rsidP="007E5F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5FB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83,000,000.00</w:t>
            </w:r>
          </w:p>
        </w:tc>
      </w:tr>
    </w:tbl>
    <w:p w:rsidR="00927832" w:rsidRDefault="00927832"/>
    <w:p w:rsidR="00927832" w:rsidRDefault="00927832"/>
    <w:p w:rsidR="006C7FE7" w:rsidRDefault="006C7FE7"/>
    <w:tbl>
      <w:tblPr>
        <w:tblW w:w="9580" w:type="dxa"/>
        <w:tblLook w:val="04A0" w:firstRow="1" w:lastRow="0" w:firstColumn="1" w:lastColumn="0" w:noHBand="0" w:noVBand="1"/>
      </w:tblPr>
      <w:tblGrid>
        <w:gridCol w:w="287"/>
        <w:gridCol w:w="3602"/>
        <w:gridCol w:w="1897"/>
        <w:gridCol w:w="1897"/>
        <w:gridCol w:w="1897"/>
      </w:tblGrid>
      <w:tr w:rsidR="006C7FE7" w:rsidRPr="006C7FE7" w:rsidTr="006C7FE7">
        <w:trPr>
          <w:trHeight w:val="52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FE7" w:rsidRPr="006C7FE7" w:rsidRDefault="006C7FE7" w:rsidP="006C7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คำแถลงงบประมาณ</w:t>
            </w:r>
          </w:p>
        </w:tc>
      </w:tr>
      <w:tr w:rsidR="006C7FE7" w:rsidRPr="006C7FE7" w:rsidTr="006C7FE7">
        <w:trPr>
          <w:trHeight w:val="3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ประกอบงบประมาณรายจ่ายประจำปีงบประมาณ พ.ศ.</w:t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</w:tr>
      <w:tr w:rsidR="006C7FE7" w:rsidRPr="006C7FE7" w:rsidTr="006C7FE7">
        <w:trPr>
          <w:trHeight w:val="34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เทศบาลตำบลพรานกระต่าย</w:t>
            </w:r>
          </w:p>
        </w:tc>
      </w:tr>
      <w:tr w:rsidR="006C7FE7" w:rsidRPr="006C7FE7" w:rsidTr="006C7FE7">
        <w:trPr>
          <w:trHeight w:val="34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จังหวัดกำแพงเพชร</w:t>
            </w:r>
          </w:p>
        </w:tc>
      </w:tr>
      <w:tr w:rsidR="006C7FE7" w:rsidRPr="006C7FE7" w:rsidTr="006C7FE7">
        <w:trPr>
          <w:trHeight w:val="3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C7FE7" w:rsidRPr="006C7FE7" w:rsidTr="006C7FE7">
        <w:trPr>
          <w:trHeight w:val="36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</w:t>
            </w:r>
          </w:p>
        </w:tc>
      </w:tr>
      <w:tr w:rsidR="006C7FE7" w:rsidRPr="006C7FE7" w:rsidTr="00F5101F">
        <w:trPr>
          <w:trHeight w:val="984"/>
        </w:trPr>
        <w:tc>
          <w:tcPr>
            <w:tcW w:w="388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C7FE7" w:rsidRPr="006C7FE7" w:rsidRDefault="006C7FE7" w:rsidP="006C7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</w:t>
            </w:r>
          </w:p>
        </w:tc>
        <w:tc>
          <w:tcPr>
            <w:tcW w:w="18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6C7FE7" w:rsidRPr="006C7FE7" w:rsidRDefault="006C7FE7" w:rsidP="006C7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รายจ่ายจริง</w:t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18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6C7FE7" w:rsidRPr="006C7FE7" w:rsidRDefault="006C7FE7" w:rsidP="006C7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8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6C7FE7" w:rsidRPr="006C7FE7" w:rsidRDefault="006C7FE7" w:rsidP="006C7F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</w:tr>
      <w:tr w:rsidR="006C7FE7" w:rsidRPr="006C7FE7" w:rsidTr="00F5101F">
        <w:trPr>
          <w:trHeight w:val="492"/>
        </w:trPr>
        <w:tc>
          <w:tcPr>
            <w:tcW w:w="388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จ่ายจากงบประมาณ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C7FE7" w:rsidRPr="006C7FE7" w:rsidTr="00F5101F">
        <w:trPr>
          <w:trHeight w:val="492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22,402,439.29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23,365,195.00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24,271,980.00</w:t>
            </w:r>
          </w:p>
        </w:tc>
      </w:tr>
      <w:tr w:rsidR="006C7FE7" w:rsidRPr="006C7FE7" w:rsidTr="00F5101F">
        <w:trPr>
          <w:trHeight w:val="492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26,157,522.00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31,819,888.00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31,795,020.00</w:t>
            </w:r>
          </w:p>
        </w:tc>
      </w:tr>
      <w:tr w:rsidR="006C7FE7" w:rsidRPr="006C7FE7" w:rsidTr="00F5101F">
        <w:trPr>
          <w:trHeight w:val="492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10,170,358.42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13,352,164.00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14,203,880.00</w:t>
            </w:r>
          </w:p>
        </w:tc>
      </w:tr>
      <w:tr w:rsidR="006C7FE7" w:rsidRPr="006C7FE7" w:rsidTr="00F5101F">
        <w:trPr>
          <w:trHeight w:val="492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1,439,830.00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9,109,200.00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8,387,630.00</w:t>
            </w:r>
          </w:p>
        </w:tc>
      </w:tr>
      <w:tr w:rsidR="006C7FE7" w:rsidRPr="006C7FE7" w:rsidTr="00F5101F">
        <w:trPr>
          <w:trHeight w:val="492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5,200,690.83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5,053,553.00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4,341,490.00</w:t>
            </w:r>
          </w:p>
        </w:tc>
      </w:tr>
      <w:tr w:rsidR="006C7FE7" w:rsidRPr="006C7FE7" w:rsidTr="00F5101F">
        <w:trPr>
          <w:trHeight w:val="492"/>
        </w:trPr>
        <w:tc>
          <w:tcPr>
            <w:tcW w:w="388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รวมจ่ายจากงบประมาณ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65,370,840.54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82,700,000.00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6C7FE7" w:rsidRPr="006C7FE7" w:rsidRDefault="006C7FE7" w:rsidP="006C7F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C7FE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83,000,000.00</w:t>
            </w:r>
          </w:p>
        </w:tc>
      </w:tr>
    </w:tbl>
    <w:p w:rsidR="006C7FE7" w:rsidRDefault="006C7FE7"/>
    <w:p w:rsidR="00647CEE" w:rsidRDefault="00647CEE"/>
    <w:p w:rsidR="00647CEE" w:rsidRDefault="00647CEE"/>
    <w:p w:rsidR="00647CEE" w:rsidRDefault="00647CEE"/>
    <w:p w:rsidR="00647CEE" w:rsidRDefault="00647CEE"/>
    <w:p w:rsidR="00647CEE" w:rsidRDefault="00647CEE"/>
    <w:p w:rsidR="00647CEE" w:rsidRDefault="00647CEE"/>
    <w:p w:rsidR="00647CEE" w:rsidRDefault="00647CEE"/>
    <w:p w:rsidR="00647CEE" w:rsidRDefault="00647CEE"/>
    <w:p w:rsidR="00647CEE" w:rsidRDefault="00647CEE"/>
    <w:p w:rsidR="00647CEE" w:rsidRDefault="00647CEE"/>
    <w:p w:rsidR="00647CEE" w:rsidRDefault="00647CEE"/>
    <w:p w:rsidR="00647CEE" w:rsidRDefault="00647CEE"/>
    <w:p w:rsidR="00647CEE" w:rsidRDefault="00647CEE"/>
    <w:tbl>
      <w:tblPr>
        <w:tblW w:w="9673" w:type="dxa"/>
        <w:tblLook w:val="04A0" w:firstRow="1" w:lastRow="0" w:firstColumn="1" w:lastColumn="0" w:noHBand="0" w:noVBand="1"/>
      </w:tblPr>
      <w:tblGrid>
        <w:gridCol w:w="2480"/>
        <w:gridCol w:w="1460"/>
        <w:gridCol w:w="1756"/>
        <w:gridCol w:w="2960"/>
        <w:gridCol w:w="960"/>
        <w:gridCol w:w="273"/>
      </w:tblGrid>
      <w:tr w:rsidR="00647CEE" w:rsidRPr="00647CEE" w:rsidTr="00647CEE">
        <w:trPr>
          <w:trHeight w:val="99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7CEE" w:rsidRPr="00647CEE" w:rsidTr="00647CEE">
        <w:trPr>
          <w:trHeight w:val="16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4900" cy="1036320"/>
                  <wp:effectExtent l="0" t="0" r="0" b="0"/>
                  <wp:wrapNone/>
                  <wp:docPr id="40837324" name="รูปภาพ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D215D8-A6BF-40D0-30A1-677CA9349B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0">
                            <a:extLst>
                              <a:ext uri="{FF2B5EF4-FFF2-40B4-BE49-F238E27FC236}">
                                <a16:creationId xmlns:a16="http://schemas.microsoft.com/office/drawing/2014/main" id="{8AD215D8-A6BF-40D0-30A1-677CA9349B8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7CEE" w:rsidRPr="00647CEE" w:rsidTr="00647CEE">
        <w:trPr>
          <w:trHeight w:val="567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7CEE" w:rsidRPr="00647CEE" w:rsidTr="00647CEE">
        <w:trPr>
          <w:trHeight w:val="99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 xml:space="preserve">ส่วนที่ </w:t>
            </w:r>
            <w:r w:rsidRPr="00647CE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2</w:t>
            </w:r>
          </w:p>
        </w:tc>
      </w:tr>
      <w:tr w:rsidR="00647CEE" w:rsidRPr="00647CEE" w:rsidTr="00647CEE">
        <w:trPr>
          <w:trHeight w:val="99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เทศบัญญัติ</w:t>
            </w:r>
          </w:p>
        </w:tc>
      </w:tr>
      <w:tr w:rsidR="00647CEE" w:rsidRPr="00647CEE" w:rsidTr="00647CEE">
        <w:trPr>
          <w:trHeight w:val="99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เรื่อง</w:t>
            </w:r>
          </w:p>
        </w:tc>
      </w:tr>
      <w:tr w:rsidR="00647CEE" w:rsidRPr="00647CEE" w:rsidTr="00647CEE">
        <w:trPr>
          <w:trHeight w:val="99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งบประมาณรายจ่ายประจำปีงบประมาณ พ.ศ.</w:t>
            </w:r>
            <w:r w:rsidRPr="00647CE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2568</w:t>
            </w:r>
          </w:p>
        </w:tc>
      </w:tr>
      <w:tr w:rsidR="00647CEE" w:rsidRPr="00647CEE" w:rsidTr="00647CEE">
        <w:trPr>
          <w:trHeight w:val="99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ของ</w:t>
            </w:r>
          </w:p>
        </w:tc>
      </w:tr>
      <w:tr w:rsidR="00647CEE" w:rsidRPr="00647CEE" w:rsidTr="00647CEE">
        <w:trPr>
          <w:trHeight w:val="708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เทศบาลตำบลพรานกระต่าย</w:t>
            </w:r>
          </w:p>
        </w:tc>
      </w:tr>
      <w:tr w:rsidR="00647CEE" w:rsidRPr="00647CEE" w:rsidTr="00647CEE">
        <w:trPr>
          <w:trHeight w:val="708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อำเภอพรานกระต่าย</w:t>
            </w:r>
            <w:r w:rsidRPr="00647CE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 xml:space="preserve">  </w:t>
            </w:r>
            <w:r w:rsidRPr="00647CE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จังหวัดกำแพงเพชร</w:t>
            </w:r>
          </w:p>
        </w:tc>
      </w:tr>
      <w:tr w:rsidR="00647CEE" w:rsidRPr="00647CEE" w:rsidTr="00647CEE">
        <w:trPr>
          <w:trHeight w:val="40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47CE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47CEE" w:rsidRPr="00647CEE" w:rsidTr="00647CEE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7CEE" w:rsidRPr="00647CEE" w:rsidTr="00647CEE">
        <w:trPr>
          <w:trHeight w:val="3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CEE" w:rsidRPr="00647CEE" w:rsidRDefault="00647CEE" w:rsidP="00647C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47CEE" w:rsidRPr="00647CEE" w:rsidRDefault="00647CEE"/>
    <w:p w:rsidR="00647CEE" w:rsidRDefault="00647CEE"/>
    <w:p w:rsidR="00647CEE" w:rsidRDefault="00647CEE"/>
    <w:p w:rsidR="001B3C68" w:rsidRDefault="001B3C68"/>
    <w:p w:rsidR="001B3C68" w:rsidRDefault="001B3C68"/>
    <w:p w:rsidR="001B3C68" w:rsidRDefault="001B3C68"/>
    <w:tbl>
      <w:tblPr>
        <w:tblW w:w="9748" w:type="dxa"/>
        <w:tblLook w:val="04A0" w:firstRow="1" w:lastRow="0" w:firstColumn="1" w:lastColumn="0" w:noHBand="0" w:noVBand="1"/>
      </w:tblPr>
      <w:tblGrid>
        <w:gridCol w:w="286"/>
        <w:gridCol w:w="2060"/>
        <w:gridCol w:w="4820"/>
        <w:gridCol w:w="222"/>
        <w:gridCol w:w="1300"/>
        <w:gridCol w:w="1060"/>
      </w:tblGrid>
      <w:tr w:rsidR="004E5C1D" w:rsidRPr="004E5C1D" w:rsidTr="00F5101F">
        <w:trPr>
          <w:trHeight w:val="492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E5C1D" w:rsidRPr="004E5C1D" w:rsidTr="00F5101F">
        <w:trPr>
          <w:trHeight w:val="339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บันทึกหลักการและเหตุผล</w:t>
            </w:r>
          </w:p>
        </w:tc>
      </w:tr>
      <w:tr w:rsidR="004E5C1D" w:rsidRPr="004E5C1D" w:rsidTr="00F5101F">
        <w:trPr>
          <w:trHeight w:val="360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ประกอบร่างเทศบัญญัติ งบประมาณรายจ่าย</w:t>
            </w:r>
          </w:p>
        </w:tc>
      </w:tr>
      <w:tr w:rsidR="004E5C1D" w:rsidRPr="004E5C1D" w:rsidTr="00F5101F">
        <w:trPr>
          <w:trHeight w:val="339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 พ.ศ.</w:t>
            </w: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2568 </w:t>
            </w: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</w:tr>
      <w:tr w:rsidR="004E5C1D" w:rsidRPr="004E5C1D" w:rsidTr="00F5101F">
        <w:trPr>
          <w:trHeight w:val="360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จังหวัดกำแพงเพชร</w:t>
            </w:r>
          </w:p>
        </w:tc>
      </w:tr>
      <w:tr w:rsidR="004E5C1D" w:rsidRPr="004E5C1D" w:rsidTr="00F5101F">
        <w:trPr>
          <w:trHeight w:val="492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E5C1D" w:rsidRPr="004E5C1D" w:rsidTr="00F5101F">
        <w:trPr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1D" w:rsidRPr="004E5C1D" w:rsidTr="00F5101F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</w:tr>
      <w:tr w:rsidR="004E5C1D" w:rsidRPr="004E5C1D" w:rsidTr="00F5101F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ด้านบริหารทั่วไป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19,277,660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2,591,510</w:t>
            </w:r>
          </w:p>
        </w:tc>
      </w:tr>
      <w:tr w:rsidR="004E5C1D" w:rsidRPr="004E5C1D" w:rsidTr="00F5101F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ด้านบริการชุมชนและสังคม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13,285,170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5,166,760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4,413,490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1,483,000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แผนงานการศาสนา</w:t>
            </w: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1,081,000</w:t>
            </w:r>
          </w:p>
        </w:tc>
      </w:tr>
      <w:tr w:rsidR="004E5C1D" w:rsidRPr="004E5C1D" w:rsidTr="00F5101F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ด้านการเศรษฐกิจ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11,074,430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แผนงานการเกษตร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65,000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แผนงานการพาณิชย์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270,000</w:t>
            </w:r>
          </w:p>
        </w:tc>
      </w:tr>
      <w:tr w:rsidR="004E5C1D" w:rsidRPr="004E5C1D" w:rsidTr="00F5101F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ด้านการดำเนินงานอื่น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E5C1D" w:rsidRPr="004E5C1D" w:rsidTr="00F5101F">
        <w:trPr>
          <w:trHeight w:val="492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24,271,980</w:t>
            </w:r>
          </w:p>
        </w:tc>
      </w:tr>
      <w:tr w:rsidR="004E5C1D" w:rsidRPr="004E5C1D" w:rsidTr="00F5101F">
        <w:trPr>
          <w:trHeight w:val="360"/>
        </w:trPr>
        <w:tc>
          <w:tcPr>
            <w:tcW w:w="716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งบประมาณรายจ่ายทั้งสิ้น</w:t>
            </w:r>
          </w:p>
        </w:tc>
        <w:tc>
          <w:tcPr>
            <w:tcW w:w="258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E5C1D" w:rsidRPr="004E5C1D" w:rsidRDefault="004E5C1D" w:rsidP="004E5C1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E5C1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83,000,000</w:t>
            </w:r>
          </w:p>
        </w:tc>
      </w:tr>
    </w:tbl>
    <w:p w:rsidR="001B3C68" w:rsidRDefault="001B3C68"/>
    <w:p w:rsidR="001B3C68" w:rsidRDefault="001B3C68"/>
    <w:p w:rsidR="001B3C68" w:rsidRDefault="001B3C68"/>
    <w:p w:rsidR="00CE441F" w:rsidRDefault="00CE441F"/>
    <w:p w:rsidR="00CE441F" w:rsidRDefault="00CE441F"/>
    <w:p w:rsidR="00CE441F" w:rsidRDefault="00CE441F" w:rsidP="00CE44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sectPr w:rsidR="00CE441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72"/>
        <w:gridCol w:w="889"/>
        <w:gridCol w:w="565"/>
        <w:gridCol w:w="224"/>
        <w:gridCol w:w="2157"/>
        <w:gridCol w:w="2180"/>
        <w:gridCol w:w="224"/>
        <w:gridCol w:w="2158"/>
        <w:gridCol w:w="2180"/>
        <w:gridCol w:w="223"/>
        <w:gridCol w:w="787"/>
        <w:gridCol w:w="650"/>
        <w:gridCol w:w="449"/>
      </w:tblGrid>
      <w:tr w:rsidR="00CE441F" w:rsidRPr="00CE441F" w:rsidTr="00395BE2">
        <w:trPr>
          <w:trHeight w:val="417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รายจ่ายตามงานและงบรายจ่าย</w:t>
            </w:r>
          </w:p>
        </w:tc>
      </w:tr>
      <w:tr w:rsidR="00CE441F" w:rsidRPr="00CE441F" w:rsidTr="00395BE2">
        <w:trPr>
          <w:trHeight w:val="34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เทศบาลตำบลพรานกระต่าย</w:t>
            </w:r>
          </w:p>
        </w:tc>
      </w:tr>
      <w:tr w:rsidR="00CE441F" w:rsidRPr="00CE441F" w:rsidTr="00395BE2">
        <w:trPr>
          <w:trHeight w:val="34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จังหวัดกำแพงเพชร</w:t>
            </w:r>
          </w:p>
        </w:tc>
      </w:tr>
      <w:tr w:rsidR="00CE441F" w:rsidRPr="00CE441F" w:rsidTr="00395BE2">
        <w:trPr>
          <w:trHeight w:val="177"/>
        </w:trPr>
        <w:tc>
          <w:tcPr>
            <w:tcW w:w="10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24,271,980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24,271,980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24,271,980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24,271,980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27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แผนงานบริหารงานทั่วไป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596" w:type="pct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6" w:type="pct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6" w:type="pct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6" w:type="pct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7,131,600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2,328,060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4,100,380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237,600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13,797,640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(ฝ่ายการเมือง)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2,848,320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2,848,320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4,283,280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2,328,060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4,100,380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237,600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10,949,320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2,234,656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572,612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863,112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3,760,380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503,656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252,000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993,656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1,210,000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217,500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540,000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27,000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1,994,500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470,000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23,112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23,112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302,224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1,568,240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42,500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18,500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55,400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1,684,640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1,568,240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42,500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18,500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55,400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1,684,640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10,969,496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2,943,172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4,981,992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383,000</w:t>
            </w:r>
          </w:p>
        </w:tc>
        <w:tc>
          <w:tcPr>
            <w:tcW w:w="59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19,277,660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BE2" w:rsidRDefault="00395BE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แผนงานการรักษาความสงบภายใน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งานจราจร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1,604,820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1,604,820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1,604,820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1,604,820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825,000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875,000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474,000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494,000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278,000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308,000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58,000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58,000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51,690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51,690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51,690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51,690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2,511,510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2,591,510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92F" w:rsidRDefault="0081092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1092F" w:rsidRDefault="0081092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แผนงานการศึกษา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งานศึกษาไม่กำหนดระดับ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1,628,240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3,324,330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4,952,570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1,628,240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3,324,330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4,952,570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266,800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3,884,800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4,291,600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76,800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77,800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154,600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1,535,200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1,765,200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2,064,800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2,109,800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207,000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262,000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109,400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199,400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109,400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199,400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3,841,600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3,841,600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3,841,600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3,841,600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1,985,040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11,160,130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13,285,170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92F" w:rsidRDefault="0081092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4F630B" w:rsidRDefault="004F630B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แผนงานสาธารณสุข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งานบริหารทั่วไปเกี่ยวกับสาธารณสุข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งานศูนย์บริการสาธารณสุข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2,021,820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1,778,640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3,800,460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2,021,820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1,778,640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3,800,460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261,000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430,600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372,300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1,063,900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133,800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106,800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240,600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64,200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430,600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534,800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63,000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73,000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136,000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152,500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152,500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118,000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171,400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302,400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118,000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171,400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302,400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2,295,820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548,600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2,322,340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5,166,760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01F" w:rsidRDefault="00F510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F5101F" w:rsidRDefault="00F510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F5101F" w:rsidRDefault="00F510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F5101F" w:rsidRDefault="00F510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F5101F" w:rsidRDefault="00F510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แผนงานสังคมสงเคราะห์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แผนงานเคหะและชุมชน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งานไฟฟ้าและประปา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งานสวนสาธารณะ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3,033,600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3,033,600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3,033,600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3,033,600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221,000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826,000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1,047,000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438,000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654,000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388,000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393,000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313,890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313,890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313,890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313,890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313,890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3,859,600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4,413,490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D402F4" w:rsidRDefault="00D402F4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แผนงานสร้างความเข้มแข็งของชุมชน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396,000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396,000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396,000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396,000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675,000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362,000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1,037,000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675,000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687,000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350,000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675,000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808,000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1,483,000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แผนงานการศาสนา วัฒนธรรม และนันทนาการ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620,000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1,040,000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335,000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620,000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1,005,000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41,000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41,000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661,000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1,081,000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8B5A62" w:rsidRDefault="008B5A62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แผนงานอุตสาหกรรมและการโยธา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2,095,560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2,114,370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4,209,930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2,095,560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2,114,370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4,209,930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714,000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734,000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111,000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111,000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178,000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198,000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405,000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84,500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6,046,000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6,130,500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84,500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84,500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6,046,000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6,046,000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2,894,060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8,180,370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11,074,430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EAA" w:rsidRDefault="00F57EAA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F57EAA" w:rsidRDefault="00F57EAA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F57EAA" w:rsidRDefault="00F57EAA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F57EAA" w:rsidRDefault="00F57EAA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แผนงานการเกษตร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งานส่งเสริมการเกษตร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65,000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65,000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65,000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1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324"/>
        </w:trPr>
        <w:tc>
          <w:tcPr>
            <w:tcW w:w="2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แผนงานการพาณิชย์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78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งานตลาดสด</w:t>
            </w:r>
          </w:p>
        </w:tc>
        <w:tc>
          <w:tcPr>
            <w:tcW w:w="78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441F" w:rsidRPr="00CE441F" w:rsidTr="00395BE2">
        <w:trPr>
          <w:trHeight w:val="312"/>
        </w:trPr>
        <w:tc>
          <w:tcPr>
            <w:tcW w:w="462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48" w:type="pct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270,000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BE2" w:rsidRPr="00CE441F" w:rsidTr="00395BE2">
        <w:trPr>
          <w:trHeight w:val="492"/>
        </w:trPr>
        <w:tc>
          <w:tcPr>
            <w:tcW w:w="967" w:type="pct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270,000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441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270,000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CE441F" w:rsidRDefault="00CE441F"/>
    <w:p w:rsidR="00CE441F" w:rsidRDefault="00CE441F"/>
    <w:p w:rsidR="00B305F8" w:rsidRDefault="00B305F8"/>
    <w:p w:rsidR="00B305F8" w:rsidRDefault="00B305F8"/>
    <w:p w:rsidR="00B305F8" w:rsidRDefault="00B305F8">
      <w:pPr>
        <w:sectPr w:rsidR="00B305F8" w:rsidSect="00CE44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261" w:type="pct"/>
        <w:tblLook w:val="04A0" w:firstRow="1" w:lastRow="0" w:firstColumn="1" w:lastColumn="0" w:noHBand="0" w:noVBand="1"/>
      </w:tblPr>
      <w:tblGrid>
        <w:gridCol w:w="406"/>
        <w:gridCol w:w="727"/>
        <w:gridCol w:w="223"/>
        <w:gridCol w:w="224"/>
        <w:gridCol w:w="3725"/>
        <w:gridCol w:w="224"/>
        <w:gridCol w:w="708"/>
        <w:gridCol w:w="3119"/>
        <w:gridCol w:w="141"/>
      </w:tblGrid>
      <w:tr w:rsidR="00B305F8" w:rsidRPr="00B305F8" w:rsidTr="00B305F8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เทศบัญญัติ</w:t>
            </w:r>
          </w:p>
        </w:tc>
      </w:tr>
      <w:tr w:rsidR="00B305F8" w:rsidRPr="00B305F8" w:rsidTr="00B305F8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 ประจำปีงบประมาณ พ.ศ.</w:t>
            </w: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</w:tr>
      <w:tr w:rsidR="00B305F8" w:rsidRPr="00B305F8" w:rsidTr="00B305F8">
        <w:trPr>
          <w:trHeight w:val="3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เทศบาลตำบลพรานกระต่าย</w:t>
            </w:r>
          </w:p>
        </w:tc>
      </w:tr>
      <w:tr w:rsidR="00B305F8" w:rsidRPr="00B305F8" w:rsidTr="00B305F8">
        <w:trPr>
          <w:trHeight w:val="3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จังหวัดกำแพงเพชร</w:t>
            </w:r>
          </w:p>
        </w:tc>
      </w:tr>
      <w:tr w:rsidR="00B305F8" w:rsidRPr="00B305F8" w:rsidTr="00B305F8">
        <w:trPr>
          <w:trHeight w:val="165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2568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อาศัยอำนาจตามความในพระราชบัญญัติเทศบาล พ.ศ.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2496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และที่แก้ไขเพิ่มเติม ฉบับที่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14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2562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มาตรา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60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จึงตราเทศบัญญัติขึ้นไว้โดยความเห็นชอบของสภาเทศบาลตำบลพรานกระต่าย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และโดยเห็นชอบของผู้ว่าราชการจังหวัดกำแพงเพชร</w:t>
            </w:r>
          </w:p>
        </w:tc>
      </w:tr>
      <w:tr w:rsidR="00B305F8" w:rsidRPr="00B305F8" w:rsidTr="00B305F8">
        <w:trPr>
          <w:trHeight w:val="360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เทศบัญญัติ นี้เรียกว่า เทศบัญญัติงบประมาณรายจ่ายประจำปีงบประมาณ พ.ศ.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</w:tr>
      <w:tr w:rsidR="00B305F8" w:rsidRPr="00B305F8" w:rsidTr="00B305F8">
        <w:trPr>
          <w:trHeight w:val="360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เทศบัญญัติ นี้ให้ใช้บังคับตั้งแต่วันที่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 พ.ศ.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เป็นต้นไป</w:t>
            </w:r>
          </w:p>
        </w:tc>
      </w:tr>
      <w:tr w:rsidR="00B305F8" w:rsidRPr="00B305F8" w:rsidTr="00B305F8">
        <w:trPr>
          <w:trHeight w:val="360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งบประมาณรายจ่ายประจำปีงบประมาณ พ.ศ.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2568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เป็นจำนวนรวมทั้งสิ้น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83,000,000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305F8" w:rsidRPr="00B305F8" w:rsidTr="00B305F8">
        <w:trPr>
          <w:trHeight w:val="360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4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งบประมาณรายจ่ายทั่วไป จ่ายจากรายได้จัดเก็บเอง หมวดภาษีจัดสรร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และหมวดเงินอุดหนุน เป็นจำนวนรวมทั้งสิ้น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83,000,000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โดยแยกรายละเอียดตามแผนงานได้ดังนี้</w:t>
            </w:r>
          </w:p>
        </w:tc>
      </w:tr>
      <w:tr w:rsidR="00B305F8" w:rsidRPr="00B305F8" w:rsidTr="00B305F8">
        <w:trPr>
          <w:trHeight w:val="468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3284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ยอดรวม</w:t>
            </w: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3284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ด้านบริหารทั่วไป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19,277,660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2,591,510</w:t>
            </w: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3284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ด้านบริการชุมชนและสังคม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13,285,170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5,166,760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4,413,490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1,483,000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แผนงานการศาสนา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1,081,000</w:t>
            </w: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3284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ด้านการเศรษฐกิจ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11,074,430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แผนงานการเกษตร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65,000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แผนงานการพาณิชย์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270,000</w:t>
            </w: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3284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ด้านการดำเนินงานอื่น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214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70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24,271,980</w:t>
            </w: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3284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งบประมาณรายจ่ายทั้งสิ้น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83,000,000</w:t>
            </w: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ดังนี้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B305F8" w:rsidRPr="00B305F8" w:rsidTr="00B305F8">
        <w:trPr>
          <w:gridAfter w:val="1"/>
          <w:wAfter w:w="74" w:type="pct"/>
          <w:trHeight w:val="6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3284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ยอดรวม</w:t>
            </w: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3284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รวมรายจ่าย</w:t>
            </w:r>
          </w:p>
        </w:tc>
        <w:tc>
          <w:tcPr>
            <w:tcW w:w="1642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B305F8" w:rsidRPr="00B305F8" w:rsidTr="00B305F8">
        <w:trPr>
          <w:gridAfter w:val="1"/>
          <w:wAfter w:w="74" w:type="pct"/>
          <w:trHeight w:val="3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นายกเทศมนตรีตำบลพรานกระต่าย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B305F8" w:rsidRPr="00B305F8" w:rsidTr="00B305F8">
        <w:trPr>
          <w:gridAfter w:val="1"/>
          <w:wAfter w:w="74" w:type="pct"/>
          <w:trHeight w:val="9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342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7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ให้นายกเทศมนตรีตำบลพรานกระต่ายมีหน้าที่รักษาการให้เป็นไปตามเทศบัญญัตินี้</w:t>
            </w:r>
          </w:p>
        </w:tc>
      </w:tr>
      <w:tr w:rsidR="00B305F8" w:rsidRPr="00B305F8" w:rsidTr="00B305F8">
        <w:trPr>
          <w:gridAfter w:val="1"/>
          <w:wAfter w:w="74" w:type="pct"/>
          <w:trHeight w:val="264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342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 วันที่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......................................................................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264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ลงนาม)..................................................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นายอานนท์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อภิชาติตรากูล)</w:t>
            </w: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นายกเทศมนตรีตำบลพรานกระต่าย</w:t>
            </w: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27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เห็นชอบ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408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27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ลงนาม)..................................................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27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นายสนอง บุษบง</w:t>
            </w:r>
            <w:proofErr w:type="spellStart"/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ศ์</w:t>
            </w:r>
            <w:proofErr w:type="spellEnd"/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360"/>
        </w:trPr>
        <w:tc>
          <w:tcPr>
            <w:tcW w:w="27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 นายอำเภอพรานกระต่าย ปฏิบัติราชการแทน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Pr="00B305F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ผู้ว่าราชการจังหวัดกำแพงเพชร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305F8" w:rsidRPr="00B305F8" w:rsidTr="00B305F8">
        <w:trPr>
          <w:gridAfter w:val="1"/>
          <w:wAfter w:w="74" w:type="pct"/>
          <w:trHeight w:val="264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F8" w:rsidRPr="00B305F8" w:rsidRDefault="00B305F8" w:rsidP="00B305F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</w:tbl>
    <w:p w:rsidR="00B305F8" w:rsidRDefault="00B305F8"/>
    <w:p w:rsidR="006F2204" w:rsidRDefault="006F2204"/>
    <w:p w:rsidR="006F2204" w:rsidRDefault="006F2204"/>
    <w:p w:rsidR="006F2204" w:rsidRDefault="006F2204"/>
    <w:p w:rsidR="006F2204" w:rsidRDefault="006F2204"/>
    <w:p w:rsidR="006F2204" w:rsidRDefault="006F2204"/>
    <w:p w:rsidR="006F2204" w:rsidRDefault="006F2204"/>
    <w:p w:rsidR="006F2204" w:rsidRDefault="006F2204"/>
    <w:p w:rsidR="006F2204" w:rsidRDefault="006F2204"/>
    <w:p w:rsidR="006F2204" w:rsidRDefault="006F2204"/>
    <w:p w:rsidR="006F2204" w:rsidRDefault="006F2204">
      <w:pPr>
        <w:rPr>
          <w:cs/>
        </w:rPr>
        <w:sectPr w:rsidR="006F2204" w:rsidSect="00B305F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972" w:type="pct"/>
        <w:tblLook w:val="04A0" w:firstRow="1" w:lastRow="0" w:firstColumn="1" w:lastColumn="0" w:noHBand="0" w:noVBand="1"/>
      </w:tblPr>
      <w:tblGrid>
        <w:gridCol w:w="719"/>
        <w:gridCol w:w="723"/>
        <w:gridCol w:w="1090"/>
        <w:gridCol w:w="2131"/>
        <w:gridCol w:w="17"/>
        <w:gridCol w:w="917"/>
        <w:gridCol w:w="984"/>
        <w:gridCol w:w="27"/>
        <w:gridCol w:w="127"/>
        <w:gridCol w:w="150"/>
        <w:gridCol w:w="1407"/>
        <w:gridCol w:w="190"/>
        <w:gridCol w:w="47"/>
        <w:gridCol w:w="680"/>
        <w:gridCol w:w="477"/>
        <w:gridCol w:w="707"/>
        <w:gridCol w:w="13"/>
        <w:gridCol w:w="43"/>
        <w:gridCol w:w="173"/>
        <w:gridCol w:w="130"/>
        <w:gridCol w:w="483"/>
        <w:gridCol w:w="77"/>
        <w:gridCol w:w="370"/>
        <w:gridCol w:w="63"/>
        <w:gridCol w:w="277"/>
        <w:gridCol w:w="313"/>
        <w:gridCol w:w="560"/>
        <w:gridCol w:w="227"/>
        <w:gridCol w:w="27"/>
        <w:gridCol w:w="223"/>
        <w:gridCol w:w="223"/>
        <w:gridCol w:w="6"/>
        <w:gridCol w:w="27"/>
        <w:gridCol w:w="167"/>
        <w:gridCol w:w="273"/>
        <w:gridCol w:w="400"/>
        <w:gridCol w:w="737"/>
        <w:gridCol w:w="223"/>
        <w:gridCol w:w="223"/>
        <w:gridCol w:w="223"/>
        <w:gridCol w:w="797"/>
      </w:tblGrid>
      <w:tr w:rsidR="0020067D" w:rsidRPr="00E82527" w:rsidTr="0020067D">
        <w:trPr>
          <w:gridAfter w:val="5"/>
          <w:wAfter w:w="662" w:type="pct"/>
          <w:trHeight w:val="363"/>
        </w:trPr>
        <w:tc>
          <w:tcPr>
            <w:tcW w:w="7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lastRenderedPageBreak/>
              <w:t xml:space="preserve">วันที่พิมพ์ : </w:t>
            </w: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9/8/2567  10:35:40</w:t>
            </w:r>
          </w:p>
        </w:tc>
        <w:tc>
          <w:tcPr>
            <w:tcW w:w="13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527" w:rsidRPr="00E82527" w:rsidRDefault="00E82527" w:rsidP="00E8252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 xml:space="preserve">หน้า : </w:t>
            </w: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1/1</w:t>
            </w:r>
          </w:p>
        </w:tc>
      </w:tr>
      <w:tr w:rsidR="00E82527" w:rsidRPr="00E82527" w:rsidTr="0020067D">
        <w:trPr>
          <w:gridAfter w:val="5"/>
          <w:wAfter w:w="662" w:type="pct"/>
          <w:trHeight w:val="339"/>
        </w:trPr>
        <w:tc>
          <w:tcPr>
            <w:tcW w:w="4137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82527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รายงานประมาณการรายรับ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82527" w:rsidRPr="00E82527" w:rsidTr="0020067D">
        <w:trPr>
          <w:gridAfter w:val="5"/>
          <w:wAfter w:w="662" w:type="pct"/>
          <w:trHeight w:val="339"/>
        </w:trPr>
        <w:tc>
          <w:tcPr>
            <w:tcW w:w="4137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82527" w:rsidRPr="00E82527" w:rsidTr="0020067D">
        <w:trPr>
          <w:gridAfter w:val="5"/>
          <w:wAfter w:w="662" w:type="pct"/>
          <w:trHeight w:val="339"/>
        </w:trPr>
        <w:tc>
          <w:tcPr>
            <w:tcW w:w="4137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เทศบาลตำบลพรานกระต่าย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82527" w:rsidRPr="00E82527" w:rsidTr="0020067D">
        <w:trPr>
          <w:gridAfter w:val="5"/>
          <w:wAfter w:w="662" w:type="pct"/>
          <w:trHeight w:val="339"/>
        </w:trPr>
        <w:tc>
          <w:tcPr>
            <w:tcW w:w="4137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จังหวัดกำแพงเพชร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82527" w:rsidRPr="00E82527" w:rsidTr="0020067D">
        <w:trPr>
          <w:gridAfter w:val="5"/>
          <w:wAfter w:w="662" w:type="pct"/>
          <w:trHeight w:val="408"/>
        </w:trPr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7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E82527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0067D" w:rsidRPr="00E82527" w:rsidTr="0020067D">
        <w:trPr>
          <w:trHeight w:val="24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27" w:rsidRPr="00E82527" w:rsidRDefault="00E82527" w:rsidP="00E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067D" w:rsidRPr="003B548E" w:rsidTr="0020067D">
        <w:trPr>
          <w:gridAfter w:val="8"/>
          <w:wAfter w:w="913" w:type="pct"/>
          <w:trHeight w:val="360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5" w:type="pct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รายรับจริง</w:t>
            </w:r>
          </w:p>
        </w:tc>
        <w:tc>
          <w:tcPr>
            <w:tcW w:w="1543" w:type="pct"/>
            <w:gridSpan w:val="2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ประมาณการ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2565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2566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2567</w:t>
            </w:r>
          </w:p>
        </w:tc>
        <w:tc>
          <w:tcPr>
            <w:tcW w:w="406" w:type="pct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ยอดต่าง</w:t>
            </w: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(%)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2568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หมวดภาษีอากร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ภาษีที่ดินและสิ่งปลูกสร้าง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896,805.99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865,541.60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870,000.00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1.15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880,000.00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ภาษีป้าย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732,935.60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709,829.00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700,000.00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8.57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760,000.00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รวมหมวดภาษีอากร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1,629,741.59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1,575,370.60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1,570,000.00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1,640,000.00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หมวดค่าธรรมเนียม ค่าปรับ และใบอนุญาต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ค่าธรรมเนียมใบอนุญาตการขายสุรา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3,841.20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514.10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90.00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1,900.00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ค่าธรรมเนียมเก็บและขนมูลฝอย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200,410.00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169,614.00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150,000.00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150,000.00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ค่าธรรมเนียมเกี่ยวกับทะเบียนราษฎร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4,810.00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1,500.00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206.67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4,600.00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ค่าธรรมเนียมเกี่ยวกับการควบคุมอาคาร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4,108.00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3,282.00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ค่าธรรมเนียมคำขอรับใบอนุญาตเป็นผู้รับจ้างให้บริการ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450.00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700.00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700.00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ค่าธรรมเนียมเป็นผู้รับจ้างให้บริการ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450.00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700.00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700.00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ค่าธรรมเนียมเกี่ยวกับทะเบียนพาณิชย์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1,380.00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1,720.00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</w:tr>
      <w:tr w:rsidR="003B548E" w:rsidRPr="003B548E" w:rsidTr="0020067D">
        <w:trPr>
          <w:gridAfter w:val="8"/>
          <w:wAfter w:w="913" w:type="pct"/>
          <w:trHeight w:val="408"/>
        </w:trPr>
        <w:tc>
          <w:tcPr>
            <w:tcW w:w="139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575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253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100.00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63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55,000.00</w:t>
            </w:r>
          </w:p>
        </w:tc>
      </w:tr>
      <w:tr w:rsidR="003B548E" w:rsidRPr="003B548E" w:rsidTr="0020067D">
        <w:trPr>
          <w:gridAfter w:val="9"/>
          <w:wAfter w:w="921" w:type="pct"/>
          <w:trHeight w:val="360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154" w:type="pct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รายรับจริง</w:t>
            </w:r>
          </w:p>
        </w:tc>
        <w:tc>
          <w:tcPr>
            <w:tcW w:w="1521" w:type="pct"/>
            <w:gridSpan w:val="1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ประมาณการ</w:t>
            </w:r>
          </w:p>
        </w:tc>
      </w:tr>
      <w:tr w:rsidR="003B548E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2565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2566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2567</w:t>
            </w:r>
          </w:p>
        </w:tc>
        <w:tc>
          <w:tcPr>
            <w:tcW w:w="370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ยอดต่าง</w:t>
            </w: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(%)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2568</w:t>
            </w:r>
          </w:p>
        </w:tc>
      </w:tr>
      <w:tr w:rsidR="0020067D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ค่าธรรมเนียมเกี่ยวกับการขุดดินและถมดิน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57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500.00</w:t>
            </w:r>
          </w:p>
        </w:tc>
        <w:tc>
          <w:tcPr>
            <w:tcW w:w="57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259" w:type="pct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11" w:type="pct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</w:tr>
      <w:tr w:rsidR="0020067D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ค่าธรรมเนียมอื่น ๆ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6,200.00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7,475.00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2,700.00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85.19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5,000.00</w:t>
            </w:r>
          </w:p>
        </w:tc>
      </w:tr>
      <w:tr w:rsidR="0020067D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ค่าปรับผู้กระทำผิดกฎหมายจราจรทางบก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15,050.00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21,800.00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21,000.00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14.29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24,000.00</w:t>
            </w:r>
          </w:p>
        </w:tc>
      </w:tr>
      <w:tr w:rsidR="0020067D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ค่าปรับการผิดสัญญา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63,395.00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97,996.00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233.33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50,000.00</w:t>
            </w:r>
          </w:p>
        </w:tc>
      </w:tr>
      <w:tr w:rsidR="0020067D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30,600.00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40,000.00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-25.00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30,000.00</w:t>
            </w:r>
          </w:p>
        </w:tc>
      </w:tr>
      <w:tr w:rsidR="0020067D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หรือพื้นที่ใด ซึ่งมีพื้นที่เกิน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200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ตารางเมตร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23,100.00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23,000.00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8.70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25,000.00</w:t>
            </w:r>
          </w:p>
        </w:tc>
      </w:tr>
      <w:tr w:rsidR="0020067D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3,560.00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3,060.00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3,000.00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-50.00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1,500.00</w:t>
            </w:r>
          </w:p>
        </w:tc>
      </w:tr>
      <w:tr w:rsidR="0020067D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ค่าใบอนุญาตจัดตั้งตลาดเอกชน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4,000.00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6,000.00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6,000.00</w:t>
            </w:r>
          </w:p>
        </w:tc>
      </w:tr>
      <w:tr w:rsidR="0020067D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ค่าใบอนุญาตเกี่ยวกับการควบคุมอาคาร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2,640.00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2,540.00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</w:tr>
      <w:tr w:rsidR="0020067D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695.00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1,000.00</w:t>
            </w:r>
          </w:p>
        </w:tc>
      </w:tr>
      <w:tr w:rsidR="0020067D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ค่าใบอนุญาตอื่น ๆ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19,640.00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21,390.00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15,000.00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-66.67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5,000.00</w:t>
            </w:r>
          </w:p>
        </w:tc>
      </w:tr>
      <w:tr w:rsidR="003B548E" w:rsidRPr="003B548E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รวมหมวดค่าธรรมเนียม ค่าปรับ และใบอนุญาต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320,919.20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393,751.10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285,600.00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548E" w:rsidRPr="003B548E" w:rsidRDefault="003B548E" w:rsidP="003B54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8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365,400.00</w:t>
            </w:r>
          </w:p>
        </w:tc>
      </w:tr>
      <w:tr w:rsidR="0020067D" w:rsidRPr="0020067D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067D" w:rsidRPr="0020067D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ค่าเช่าที่ดิน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122,400.00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122,400.00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122,400.00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5.88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129,600.00</w:t>
            </w:r>
          </w:p>
        </w:tc>
      </w:tr>
      <w:tr w:rsidR="0020067D" w:rsidRPr="0020067D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ค่าเช่าหรือบริการ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447,805.00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450,580.00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450,000.00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450,000.00</w:t>
            </w:r>
          </w:p>
        </w:tc>
      </w:tr>
      <w:tr w:rsidR="0020067D" w:rsidRPr="0020067D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ดอกเบี้ย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251,510.51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656,111.93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450,000.00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44.44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650,000.00</w:t>
            </w:r>
          </w:p>
        </w:tc>
      </w:tr>
      <w:tr w:rsidR="0020067D" w:rsidRPr="0020067D" w:rsidTr="0020067D">
        <w:trPr>
          <w:gridAfter w:val="9"/>
          <w:wAfter w:w="921" w:type="pct"/>
          <w:trHeight w:val="408"/>
        </w:trPr>
        <w:tc>
          <w:tcPr>
            <w:tcW w:w="1404" w:type="pct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รวมหมวดรายได้จากทรัพย์สิน</w:t>
            </w:r>
          </w:p>
        </w:tc>
        <w:tc>
          <w:tcPr>
            <w:tcW w:w="57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821,715.51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1,229,091.93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1,022,400.00</w:t>
            </w:r>
          </w:p>
        </w:tc>
        <w:tc>
          <w:tcPr>
            <w:tcW w:w="259" w:type="pct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75" w:type="pct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0067D" w:rsidRPr="0020067D" w:rsidRDefault="0020067D" w:rsidP="002006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0067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1,229,600.00</w:t>
            </w:r>
          </w:p>
        </w:tc>
      </w:tr>
    </w:tbl>
    <w:p w:rsidR="006F2204" w:rsidRDefault="006F2204" w:rsidP="00E82527"/>
    <w:tbl>
      <w:tblPr>
        <w:tblW w:w="13560" w:type="dxa"/>
        <w:tblLook w:val="04A0" w:firstRow="1" w:lastRow="0" w:firstColumn="1" w:lastColumn="0" w:noHBand="0" w:noVBand="1"/>
      </w:tblPr>
      <w:tblGrid>
        <w:gridCol w:w="4615"/>
        <w:gridCol w:w="1925"/>
        <w:gridCol w:w="1925"/>
        <w:gridCol w:w="1925"/>
        <w:gridCol w:w="876"/>
        <w:gridCol w:w="369"/>
        <w:gridCol w:w="1925"/>
      </w:tblGrid>
      <w:tr w:rsidR="007659C1" w:rsidRPr="007659C1" w:rsidTr="006066AE">
        <w:trPr>
          <w:trHeight w:val="360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38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รายรับจริง</w:t>
            </w:r>
          </w:p>
        </w:tc>
        <w:tc>
          <w:tcPr>
            <w:tcW w:w="50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ประมาณการ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2567</w:t>
            </w:r>
          </w:p>
        </w:tc>
        <w:tc>
          <w:tcPr>
            <w:tcW w:w="12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ยอดต่าง</w:t>
            </w: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(%)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2568</w:t>
            </w:r>
          </w:p>
        </w:tc>
      </w:tr>
      <w:tr w:rsidR="006066AE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ค่าเช่าที่ดิน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122,400.00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122,400.00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122,400.00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5.88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129,600.00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ค่าเช่าหรือบริการ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447,805.00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450,580.00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450,000.00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450,000.00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ดอกเบี้ย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251,510.51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656,111.93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450,000.00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44.44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650,000.00</w:t>
            </w:r>
          </w:p>
        </w:tc>
      </w:tr>
      <w:tr w:rsidR="006066AE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รวมหมวดรายได้จากทรัพย์สิน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821,715.51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1,229,091.93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1,022,400.00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1,229,600.00</w:t>
            </w:r>
          </w:p>
        </w:tc>
      </w:tr>
      <w:tr w:rsidR="006066AE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ค่าขายเอกสารการจัดซื้อจัดจ้าง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22,100.00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19,000.00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รายได้เบ็ดเตล็ดอื่น ๆ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48,057.75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10,481.08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20,000.00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-75.00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5,000.00</w:t>
            </w:r>
          </w:p>
        </w:tc>
      </w:tr>
      <w:tr w:rsidR="006066AE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รวมหมวดรายได้เบ็ดเตล็ด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70,157.75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29,481.08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5,000.00</w:t>
            </w:r>
          </w:p>
        </w:tc>
      </w:tr>
      <w:tr w:rsidR="006066AE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ค่าขายทอดตลาดทรัพย์สิน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1,900.00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150.00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5,000.00</w:t>
            </w:r>
          </w:p>
        </w:tc>
      </w:tr>
      <w:tr w:rsidR="006066AE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รวมหมวดรายได้จากทุน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1,900.00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5,000.00</w:t>
            </w:r>
          </w:p>
        </w:tc>
      </w:tr>
      <w:tr w:rsidR="006066AE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หมวดภาษีจัดสรร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ภาษีรถยนต์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675,391.50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690,007.84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670,000.00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670,000.00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ภาษีมูลค่าเพิ่มตาม พ.ร.บ. กำหนดแผนฯ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24,556,888.08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24,875,013.80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23,000,000.00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6.81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24,567,000.00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ภาษีมูลค่าเพิ่มตาม พ.ร.บ. จัดสรรรายได้ฯ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5,960,362.52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7,112,842.45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6,000,000.00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7.50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6,450,000.00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ภาษีธุรกิจเฉพาะ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115,509.93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82,913.33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60,000.00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-0.67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59,600.00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ภาษีสรรพสามิต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6,400,240.87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5,273,880.35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6,000,000.00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8.33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6,500,000.00</w:t>
            </w:r>
          </w:p>
        </w:tc>
      </w:tr>
      <w:tr w:rsidR="007659C1" w:rsidRPr="007659C1" w:rsidTr="006066AE">
        <w:trPr>
          <w:trHeight w:val="408"/>
        </w:trPr>
        <w:tc>
          <w:tcPr>
            <w:tcW w:w="461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ค่าภาคหลวงแร่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67,311.62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64,562.85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70,000.00</w:t>
            </w:r>
          </w:p>
        </w:tc>
        <w:tc>
          <w:tcPr>
            <w:tcW w:w="8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-17.14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2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59C1" w:rsidRPr="007659C1" w:rsidRDefault="007659C1" w:rsidP="007659C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7659C1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58,000.00</w:t>
            </w:r>
          </w:p>
        </w:tc>
      </w:tr>
    </w:tbl>
    <w:p w:rsidR="007659C1" w:rsidRDefault="007659C1" w:rsidP="00E82527"/>
    <w:tbl>
      <w:tblPr>
        <w:tblW w:w="13560" w:type="dxa"/>
        <w:tblLook w:val="04A0" w:firstRow="1" w:lastRow="0" w:firstColumn="1" w:lastColumn="0" w:noHBand="0" w:noVBand="1"/>
      </w:tblPr>
      <w:tblGrid>
        <w:gridCol w:w="4614"/>
        <w:gridCol w:w="1925"/>
        <w:gridCol w:w="1926"/>
        <w:gridCol w:w="1926"/>
        <w:gridCol w:w="874"/>
        <w:gridCol w:w="369"/>
        <w:gridCol w:w="1926"/>
      </w:tblGrid>
      <w:tr w:rsidR="006066AE" w:rsidRPr="006066AE" w:rsidTr="006066AE">
        <w:trPr>
          <w:trHeight w:val="360"/>
        </w:trPr>
        <w:tc>
          <w:tcPr>
            <w:tcW w:w="4700" w:type="dxa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รายรับจริง</w:t>
            </w:r>
          </w:p>
        </w:tc>
        <w:tc>
          <w:tcPr>
            <w:tcW w:w="49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ประมาณการ</w:t>
            </w:r>
          </w:p>
        </w:tc>
      </w:tr>
      <w:tr w:rsidR="006066AE" w:rsidRPr="006066AE" w:rsidTr="006066AE">
        <w:trPr>
          <w:trHeight w:val="408"/>
        </w:trPr>
        <w:tc>
          <w:tcPr>
            <w:tcW w:w="470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2567</w:t>
            </w:r>
          </w:p>
        </w:tc>
        <w:tc>
          <w:tcPr>
            <w:tcW w:w="1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ยอดต่าง</w:t>
            </w: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(%)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2568</w:t>
            </w:r>
          </w:p>
        </w:tc>
      </w:tr>
      <w:tr w:rsidR="006066AE" w:rsidRPr="006066AE" w:rsidTr="006066AE">
        <w:trPr>
          <w:trHeight w:val="408"/>
        </w:trPr>
        <w:tc>
          <w:tcPr>
            <w:tcW w:w="47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ค่าภาคหลวงปิโตรเลียม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1,377,028.33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1,752,858.96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1,400,000.00</w:t>
            </w:r>
          </w:p>
        </w:tc>
        <w:tc>
          <w:tcPr>
            <w:tcW w:w="8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0.00</w:t>
            </w:r>
          </w:p>
        </w:tc>
        <w:tc>
          <w:tcPr>
            <w:tcW w:w="2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1,400,000.00</w:t>
            </w:r>
          </w:p>
        </w:tc>
      </w:tr>
      <w:tr w:rsidR="006066AE" w:rsidRPr="006066AE" w:rsidTr="006066AE">
        <w:trPr>
          <w:trHeight w:val="408"/>
        </w:trPr>
        <w:tc>
          <w:tcPr>
            <w:tcW w:w="47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2,504,819.00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1,715,557.00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1,600,000.00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-25.00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1,200,000.00</w:t>
            </w:r>
          </w:p>
        </w:tc>
      </w:tr>
      <w:tr w:rsidR="006066AE" w:rsidRPr="006066AE" w:rsidTr="006066AE">
        <w:trPr>
          <w:trHeight w:val="408"/>
        </w:trPr>
        <w:tc>
          <w:tcPr>
            <w:tcW w:w="47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รวมหมวดภาษีจัดสรร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41,657,551.85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41,567,636.58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38,800,000.00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40,904,600.00</w:t>
            </w:r>
          </w:p>
        </w:tc>
      </w:tr>
      <w:tr w:rsidR="006066AE" w:rsidRPr="006066AE" w:rsidTr="006066AE">
        <w:trPr>
          <w:trHeight w:val="408"/>
        </w:trPr>
        <w:tc>
          <w:tcPr>
            <w:tcW w:w="47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066AE" w:rsidRPr="006066AE" w:rsidTr="006066AE">
        <w:trPr>
          <w:trHeight w:val="408"/>
        </w:trPr>
        <w:tc>
          <w:tcPr>
            <w:tcW w:w="47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เงินอุดหนุนทั่วไป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38,173,957.00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39,253,340.00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41,000,000.00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-5.24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38,850,400.00</w:t>
            </w:r>
          </w:p>
        </w:tc>
      </w:tr>
      <w:tr w:rsidR="006066AE" w:rsidRPr="006066AE" w:rsidTr="006066AE">
        <w:trPr>
          <w:trHeight w:val="408"/>
        </w:trPr>
        <w:tc>
          <w:tcPr>
            <w:tcW w:w="47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รวมหมวดเงินอุดหนุน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38,173,957.00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39,253,340.00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41,000,000.00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38,850,400.00</w:t>
            </w:r>
          </w:p>
        </w:tc>
      </w:tr>
      <w:tr w:rsidR="006066AE" w:rsidRPr="006066AE" w:rsidTr="006066AE">
        <w:trPr>
          <w:trHeight w:val="408"/>
        </w:trPr>
        <w:tc>
          <w:tcPr>
            <w:tcW w:w="470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รวมทุกหมวด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82,674,042.90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84,050,571.29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82,700,000.00</w:t>
            </w:r>
          </w:p>
        </w:tc>
        <w:tc>
          <w:tcPr>
            <w:tcW w:w="8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066AE" w:rsidRPr="006066AE" w:rsidRDefault="006066AE" w:rsidP="006066A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066A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83,000,000.00</w:t>
            </w:r>
          </w:p>
        </w:tc>
      </w:tr>
    </w:tbl>
    <w:p w:rsidR="006066AE" w:rsidRDefault="006066AE" w:rsidP="00E82527"/>
    <w:p w:rsidR="006066AE" w:rsidRDefault="006066AE" w:rsidP="00E82527"/>
    <w:p w:rsidR="0063621C" w:rsidRDefault="0063621C" w:rsidP="00E82527"/>
    <w:p w:rsidR="0063621C" w:rsidRDefault="0063621C" w:rsidP="00E82527"/>
    <w:p w:rsidR="0063621C" w:rsidRDefault="0063621C" w:rsidP="00E82527"/>
    <w:p w:rsidR="0063621C" w:rsidRDefault="0063621C" w:rsidP="00E82527"/>
    <w:p w:rsidR="0063621C" w:rsidRDefault="0063621C" w:rsidP="00E82527"/>
    <w:p w:rsidR="0063621C" w:rsidRDefault="0063621C" w:rsidP="00E82527"/>
    <w:p w:rsidR="0063621C" w:rsidRDefault="0063621C" w:rsidP="00E82527"/>
    <w:p w:rsidR="0063621C" w:rsidRDefault="0063621C" w:rsidP="00E82527"/>
    <w:p w:rsidR="0063621C" w:rsidRDefault="0063621C" w:rsidP="00E82527"/>
    <w:p w:rsidR="0063621C" w:rsidRDefault="0063621C" w:rsidP="00E82527">
      <w:pPr>
        <w:sectPr w:rsidR="0063621C" w:rsidSect="006F220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776" w:type="pct"/>
        <w:tblLook w:val="04A0" w:firstRow="1" w:lastRow="0" w:firstColumn="1" w:lastColumn="0" w:noHBand="0" w:noVBand="1"/>
      </w:tblPr>
      <w:tblGrid>
        <w:gridCol w:w="286"/>
        <w:gridCol w:w="286"/>
        <w:gridCol w:w="1030"/>
        <w:gridCol w:w="1639"/>
        <w:gridCol w:w="225"/>
        <w:gridCol w:w="225"/>
        <w:gridCol w:w="1057"/>
        <w:gridCol w:w="1489"/>
        <w:gridCol w:w="970"/>
        <w:gridCol w:w="1049"/>
        <w:gridCol w:w="225"/>
        <w:gridCol w:w="455"/>
        <w:gridCol w:w="223"/>
        <w:gridCol w:w="438"/>
        <w:gridCol w:w="830"/>
      </w:tblGrid>
      <w:tr w:rsidR="00CE3D54" w:rsidRPr="00CE3D54" w:rsidTr="00CE3D54">
        <w:trPr>
          <w:trHeight w:val="492"/>
        </w:trPr>
        <w:tc>
          <w:tcPr>
            <w:tcW w:w="17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lastRenderedPageBreak/>
              <w:t xml:space="preserve">วันที่พิมพ์ : 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9/8/2567  10:36:24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637D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หน้า :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1/1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3D54" w:rsidRPr="00637DAB" w:rsidTr="00CE3D54">
        <w:trPr>
          <w:trHeight w:val="18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AB" w:rsidRPr="00637DAB" w:rsidRDefault="00637DAB" w:rsidP="00637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DAB" w:rsidRPr="00637DAB" w:rsidTr="00CE3D54">
        <w:trPr>
          <w:trHeight w:val="384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637DAB" w:rsidRPr="00637DAB" w:rsidTr="00CE3D54">
        <w:trPr>
          <w:trHeight w:val="369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</w:tr>
      <w:tr w:rsidR="00637DAB" w:rsidRPr="00637DAB" w:rsidTr="00CE3D54">
        <w:trPr>
          <w:trHeight w:val="384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เทศบาลตำบลพรานกระต่าย</w:t>
            </w:r>
          </w:p>
        </w:tc>
      </w:tr>
      <w:tr w:rsidR="00637DAB" w:rsidRPr="00637DAB" w:rsidTr="00CE3D54">
        <w:trPr>
          <w:trHeight w:val="369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จังหวัดกำแพงเพชร</w:t>
            </w:r>
          </w:p>
        </w:tc>
      </w:tr>
      <w:tr w:rsidR="00CE3D54" w:rsidRPr="00637DAB" w:rsidTr="00CE3D54">
        <w:trPr>
          <w:trHeight w:val="342"/>
        </w:trPr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2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50"/>
        </w:trPr>
        <w:tc>
          <w:tcPr>
            <w:tcW w:w="15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ประมาณการรายรับรวมทั้งสิ้น</w:t>
            </w:r>
            <w:r w:rsidRPr="00637DA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83,000,000</w:t>
            </w:r>
          </w:p>
        </w:tc>
        <w:tc>
          <w:tcPr>
            <w:tcW w:w="1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37DA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37DA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637DAB" w:rsidRPr="00637DAB" w:rsidTr="00CE3D54">
        <w:trPr>
          <w:trHeight w:val="369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รายได้จัดเก็บเอง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28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1,640,000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ภาษีที่ดินและสิ่งปลูกสร้าง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880,000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9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10,000 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ภาษีป้าย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760,000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60,000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365,400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ค่าธรรมเนียมใบอนุญาตการขายสุรา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1,900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900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ค่าธรรมเนียมเก็บและขนมูลฝอย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เนื่องจากคาดว่าจะจัดเก็บได้ไม่ต่างจากเดิม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ค่าธรรมเนียมเกี่ยวกับทะเบียนราษฎร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4,600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3,100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  <w:p w:rsidR="00CE3D54" w:rsidRDefault="00CE3D54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AE4848" w:rsidRDefault="00AE4848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AE4848" w:rsidRDefault="00AE4848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3D54" w:rsidRPr="00637DAB" w:rsidRDefault="00CE3D54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ค่าธรรมเนียมเกี่ยวกับการควบคุมอาคาร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เนื่องจากคาดว่าจะจัดเก็บได้ไม่ต่างจากเดิม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ค่าธรรมเนียมคำขอรับใบอนุญาตเป็นผู้รับจ้างให้บริการ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เนื่องจากคาดว่าจะจัดเก็บได้ไม่ต่างจากเดิม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ค่าธรรมเนียมเป็นผู้รับจ้างให้บริการ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เนื่องจากคาดว่าจะจัดเก็บได้ไม่ต่างจากเดิม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ค่าธรรมเนียมเกี่ยวกับทะเบียนพาณิชย์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เนื่องจากคาดว่าจะจัดเก็บได้ไม่ต่างจากเดิม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55,000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ค่าธรรมเนียมอื่น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2,300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ค่าปรับผู้กระทำผิดกฎหมายจราจรทางบก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ค่าปรับการผิดสัญญา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35,000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10,000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เนื่องจากคาดว่าจะจัดเก็บได้ลดลง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หรือพื้นที่ใด ซึ่งมีพื้นที่เกิน 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200 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2,000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1,500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เนื่องจากคาดว่าจะจัดเก็บได้ลดลง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ค่าใบอนุญาตจัดตั้งตลาดเอกชน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เนื่องจากคาดว่าจะจัดเก็บได้ไม่ต่างจากเดิม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ค่าใบอนุญาตเกี่ยวกับการควบคุมอาคาร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เนื่องจากคาดว่าจะจัดเก็บได้ไม่ต่างจากเดิม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เนื่องจากคาดว่าจะจัดเก็บได้ไม่ต่างจากเดิม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ค่าใบอนุญาตอื่น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เนื่องจากคาดว่าจะจัดเก็บได้ลดลง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1,229,600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ค่าเช่าที่ดิน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129,600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7,200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  <w:p w:rsidR="00AE4848" w:rsidRDefault="00AE4848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AE4848" w:rsidRPr="00637DAB" w:rsidRDefault="00AE4848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ค่าเช่าหรือบริการ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450,000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เนื่องจากคาดว่าจะจัดเก็บได้ไม่ต่างจากเดิม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ดอกเบี้ย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650,000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200,000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รายได้เบ็ดเตล็ดอื่น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เนื่องจากคาดว่าจะจัดเก็บได้ลดลง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ค่าขายทอดตลาดทรัพย์สิน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3,000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เนื่องจากคาดว่าจะจัดเก็บได้เพิ่มขึ้น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37DAB" w:rsidRPr="00637DAB" w:rsidTr="00CE3D54">
        <w:trPr>
          <w:trHeight w:val="369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28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40,904,600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ภาษีรถยนต์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670,000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เนื่องจากคาดว่าจะได้รับจัดสรรไม่ต่างจากเดิม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ภาษีมูลค่าเพิ่มตาม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 กำหนดแผนฯ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24,567,000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1,567,000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เนื่องจากคาดว่าจะได้รับจัดสรรเพิ่มขึ้น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ภาษีมูลค่าเพิ่มตาม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 จัดสรรรายได้ฯ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6,450,000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450,000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เนื่องจากคาดว่าจะได้รับจัดสรรเพิ่มขึ้น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  <w:p w:rsidR="00AE4848" w:rsidRDefault="00AE4848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AE4848" w:rsidRPr="00637DAB" w:rsidRDefault="00AE4848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ภาษีธุรกิจเฉพาะ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59,600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เนื่องจากคาดว่าจะได้รับจัดสรรลดลง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ภาษีสรรพสามิต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6,500,000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ประมาณการไว้สูงกว่าปีที่แล้ว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500,000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เนื่องจากคาดว่าจะได้รับจัดสรรเพิ่มขึ้น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ค่าภาคหลวงแร่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58,000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เนื่องจากคาดว่าจะได้รับจัดสรรลดลง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ค่าภาคหลวงปิโตรเลียม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1,400,000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ประมาณการไว้เท่ากับปีที่แล้ว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เนื่องจากคาดว่าจะได้รับจัดสรรไม่ต่างจากเดิม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1,200,000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400,000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เนื่องจากคาดว่าจะได้รับจัดสรรลดลง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โดยคำนวณจากรายรับจริงที่ผ่านมา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37DAB" w:rsidRPr="00637DAB" w:rsidTr="00CE3D54">
        <w:trPr>
          <w:trHeight w:val="369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28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38,850,400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49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เงินอุดหนุนทั่วไป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38,850,400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3D54" w:rsidRPr="00637DAB" w:rsidTr="00CE3D54">
        <w:trPr>
          <w:trHeight w:val="108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DAB" w:rsidRPr="00637DAB" w:rsidRDefault="00637DAB" w:rsidP="00FF4A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ประมาณการไว้ต่ำกว่าปีที่แล้ว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2,149,600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เนื่องจากได้รับแจ้งการจัดสรรลดลง</w:t>
            </w: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0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DAB" w:rsidRPr="00637DAB" w:rsidRDefault="00637DAB" w:rsidP="00FF4A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37DA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:rsidR="0063621C" w:rsidRDefault="0063621C" w:rsidP="00E82527"/>
    <w:p w:rsidR="00591508" w:rsidRDefault="00591508" w:rsidP="00E82527"/>
    <w:p w:rsidR="00591508" w:rsidRDefault="00591508" w:rsidP="00E82527"/>
    <w:p w:rsidR="00591508" w:rsidRDefault="00591508" w:rsidP="00E82527"/>
    <w:p w:rsidR="00591508" w:rsidRDefault="00591508" w:rsidP="00E82527"/>
    <w:p w:rsidR="00591508" w:rsidRDefault="00591508" w:rsidP="00E82527"/>
    <w:p w:rsidR="00591508" w:rsidRDefault="00591508" w:rsidP="00E82527"/>
    <w:p w:rsidR="00591508" w:rsidRDefault="00591508" w:rsidP="00E82527">
      <w:pPr>
        <w:sectPr w:rsidR="00591508" w:rsidSect="0063621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485" w:type="pct"/>
        <w:tblLayout w:type="fixed"/>
        <w:tblLook w:val="04A0" w:firstRow="1" w:lastRow="0" w:firstColumn="1" w:lastColumn="0" w:noHBand="0" w:noVBand="1"/>
      </w:tblPr>
      <w:tblGrid>
        <w:gridCol w:w="277"/>
        <w:gridCol w:w="147"/>
        <w:gridCol w:w="119"/>
        <w:gridCol w:w="211"/>
        <w:gridCol w:w="58"/>
        <w:gridCol w:w="1792"/>
        <w:gridCol w:w="2802"/>
        <w:gridCol w:w="9"/>
        <w:gridCol w:w="686"/>
        <w:gridCol w:w="1412"/>
        <w:gridCol w:w="135"/>
        <w:gridCol w:w="1387"/>
        <w:gridCol w:w="18"/>
        <w:gridCol w:w="21"/>
        <w:gridCol w:w="15"/>
        <w:gridCol w:w="677"/>
        <w:gridCol w:w="582"/>
        <w:gridCol w:w="781"/>
        <w:gridCol w:w="9"/>
        <w:gridCol w:w="426"/>
        <w:gridCol w:w="205"/>
        <w:gridCol w:w="6"/>
        <w:gridCol w:w="603"/>
        <w:gridCol w:w="325"/>
        <w:gridCol w:w="236"/>
        <w:gridCol w:w="248"/>
        <w:gridCol w:w="266"/>
        <w:gridCol w:w="37"/>
        <w:gridCol w:w="18"/>
        <w:gridCol w:w="18"/>
        <w:gridCol w:w="34"/>
        <w:gridCol w:w="7"/>
        <w:gridCol w:w="190"/>
        <w:gridCol w:w="15"/>
        <w:gridCol w:w="15"/>
        <w:gridCol w:w="31"/>
        <w:gridCol w:w="248"/>
        <w:gridCol w:w="9"/>
        <w:gridCol w:w="508"/>
        <w:gridCol w:w="236"/>
        <w:gridCol w:w="236"/>
        <w:gridCol w:w="257"/>
      </w:tblGrid>
      <w:tr w:rsidR="0052540B" w:rsidRPr="00354442" w:rsidTr="00FF598F">
        <w:trPr>
          <w:gridAfter w:val="5"/>
          <w:wAfter w:w="407" w:type="pct"/>
          <w:trHeight w:val="339"/>
        </w:trPr>
        <w:tc>
          <w:tcPr>
            <w:tcW w:w="4593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รายงานประมาณการรายจ่าย</w:t>
            </w:r>
          </w:p>
        </w:tc>
      </w:tr>
      <w:tr w:rsidR="0052540B" w:rsidRPr="00354442" w:rsidTr="00FF598F">
        <w:trPr>
          <w:gridAfter w:val="5"/>
          <w:wAfter w:w="407" w:type="pct"/>
          <w:trHeight w:val="339"/>
        </w:trPr>
        <w:tc>
          <w:tcPr>
            <w:tcW w:w="4593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ประจำปีงบประมาณ พ.ศ.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2568</w:t>
            </w:r>
          </w:p>
        </w:tc>
      </w:tr>
      <w:tr w:rsidR="0052540B" w:rsidRPr="00354442" w:rsidTr="00FF598F">
        <w:trPr>
          <w:gridAfter w:val="5"/>
          <w:wAfter w:w="407" w:type="pct"/>
          <w:trHeight w:val="339"/>
        </w:trPr>
        <w:tc>
          <w:tcPr>
            <w:tcW w:w="4593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เทศบาลตำบลพรานกระต่าย</w:t>
            </w:r>
          </w:p>
        </w:tc>
      </w:tr>
      <w:tr w:rsidR="0052540B" w:rsidRPr="00354442" w:rsidTr="00FF598F">
        <w:trPr>
          <w:gridAfter w:val="5"/>
          <w:wAfter w:w="407" w:type="pct"/>
          <w:trHeight w:val="339"/>
        </w:trPr>
        <w:tc>
          <w:tcPr>
            <w:tcW w:w="4593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อำเภอพรานกระต่าย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จังหวัดกำแพงเพชร</w:t>
            </w:r>
          </w:p>
        </w:tc>
      </w:tr>
      <w:tr w:rsidR="00E078B5" w:rsidRPr="00354442" w:rsidTr="00FF598F">
        <w:trPr>
          <w:gridAfter w:val="5"/>
          <w:wAfter w:w="407" w:type="pct"/>
          <w:trHeight w:val="195"/>
        </w:trPr>
        <w:tc>
          <w:tcPr>
            <w:tcW w:w="8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92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1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E34E6" w:rsidRPr="00354442" w:rsidTr="00FF598F">
        <w:trPr>
          <w:trHeight w:val="48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6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6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53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E34E6" w:rsidRPr="00354442" w:rsidTr="00FF598F">
        <w:trPr>
          <w:gridAfter w:val="4"/>
          <w:wAfter w:w="404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bookmarkStart w:id="0" w:name="_Hlk191288591"/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198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43" w:type="pct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bookmarkEnd w:id="0"/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แผนงานงบกลาง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งบกลาง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งบกลาง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งบกลาง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ค่าชำระหนี้เงินกู้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2,472,455.24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2,521,904.35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2,572,343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2,623,790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ค่าชำระดอกเบี้ย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203,809.83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154,360.72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103,923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-49.5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52,480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264,966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353,724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392,370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6.63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418,370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15,600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เงินสนับสนุนโรงพยาบาลและหน่วยบริการสาธารณสุขขององค์กรปกครองส่วนท้องถิ่น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13,998,200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14,370,100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15,127,200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5.66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15,984,000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Tr="00DB01AA">
        <w:trPr>
          <w:gridAfter w:val="16"/>
          <w:wAfter w:w="694" w:type="pct"/>
          <w:trHeight w:val="898"/>
        </w:trPr>
        <w:tc>
          <w:tcPr>
            <w:tcW w:w="138" w:type="pct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50B22" w:rsidRPr="008D0C3D" w:rsidRDefault="00150B2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D0C3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50B22" w:rsidRPr="008D0C3D" w:rsidRDefault="00150B2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D0C3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1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0C3D" w:rsidRPr="008D0C3D" w:rsidRDefault="00150B22" w:rsidP="008D0C3D">
            <w:pPr>
              <w:ind w:left="-71"/>
              <w:rPr>
                <w:rFonts w:ascii="TH SarabunPSK" w:hAnsi="TH SarabunPSK" w:cs="TH SarabunPSK"/>
                <w:color w:val="000000"/>
                <w:sz w:val="28"/>
              </w:rPr>
            </w:pPr>
            <w:r w:rsidRPr="008D0C3D">
              <w:rPr>
                <w:rFonts w:ascii="TH SarabunPSK" w:hAnsi="TH SarabunPSK" w:cs="TH SarabunPSK"/>
                <w:color w:val="000000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50B22" w:rsidRPr="008D0C3D" w:rsidRDefault="00150B22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D0C3D">
              <w:rPr>
                <w:rFonts w:ascii="TH SarabunPSK" w:hAnsi="TH SarabunPSK" w:cs="TH SarabunPSK"/>
                <w:color w:val="000000"/>
                <w:sz w:val="28"/>
              </w:rPr>
              <w:t>3,078,800</w:t>
            </w:r>
          </w:p>
        </w:tc>
        <w:tc>
          <w:tcPr>
            <w:tcW w:w="510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50B22" w:rsidRPr="008D0C3D" w:rsidRDefault="00150B22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D0C3D">
              <w:rPr>
                <w:rFonts w:ascii="TH SarabunPSK" w:hAnsi="TH SarabunPSK" w:cs="TH SarabunPSK"/>
                <w:color w:val="000000"/>
                <w:sz w:val="28"/>
              </w:rPr>
              <w:t>3,057,600</w:t>
            </w:r>
          </w:p>
        </w:tc>
        <w:tc>
          <w:tcPr>
            <w:tcW w:w="416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50B22" w:rsidRPr="008D0C3D" w:rsidRDefault="00150B22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D0C3D">
              <w:rPr>
                <w:rFonts w:ascii="TH SarabunPSK" w:hAnsi="TH SarabunPSK" w:cs="TH SarabunPSK"/>
                <w:color w:val="000000"/>
                <w:sz w:val="28"/>
              </w:rPr>
              <w:t>3,129,600</w:t>
            </w:r>
          </w:p>
        </w:tc>
        <w:tc>
          <w:tcPr>
            <w:tcW w:w="258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50B22" w:rsidRPr="008D0C3D" w:rsidRDefault="00150B22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D0C3D">
              <w:rPr>
                <w:rFonts w:ascii="TH SarabunPSK" w:hAnsi="TH SarabunPSK" w:cs="TH SarabunPSK"/>
                <w:color w:val="000000"/>
                <w:sz w:val="28"/>
              </w:rPr>
              <w:t>1.15</w:t>
            </w:r>
          </w:p>
        </w:tc>
        <w:tc>
          <w:tcPr>
            <w:tcW w:w="206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50B22" w:rsidRPr="008D0C3D" w:rsidRDefault="00150B2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D0C3D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50B22" w:rsidRPr="008D0C3D" w:rsidRDefault="00150B22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D0C3D">
              <w:rPr>
                <w:rFonts w:ascii="TH SarabunPSK" w:hAnsi="TH SarabunPSK" w:cs="TH SarabunPSK"/>
                <w:color w:val="000000"/>
                <w:sz w:val="28"/>
              </w:rPr>
              <w:t>3,165,600</w:t>
            </w:r>
          </w:p>
        </w:tc>
      </w:tr>
      <w:tr w:rsidR="00E078B5" w:rsidRPr="00354442" w:rsidTr="00FF598F">
        <w:trPr>
          <w:gridAfter w:val="4"/>
          <w:wAfter w:w="404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9DA" w:rsidRPr="00354442" w:rsidRDefault="00BE19D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bookmarkStart w:id="1" w:name="_Hlk191289878"/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198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9DA" w:rsidRPr="00354442" w:rsidRDefault="00BE19D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43" w:type="pct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9DA" w:rsidRPr="00354442" w:rsidRDefault="00BE19D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9DA" w:rsidRPr="00354442" w:rsidRDefault="00BE19D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9DA" w:rsidRPr="00354442" w:rsidRDefault="00BE19D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9DA" w:rsidRPr="00354442" w:rsidRDefault="00BE19D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9DA" w:rsidRPr="00354442" w:rsidRDefault="00BE19D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9DA" w:rsidRPr="00354442" w:rsidRDefault="00BE19D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9DA" w:rsidRPr="00354442" w:rsidRDefault="00BE19D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9DA" w:rsidRPr="00354442" w:rsidRDefault="00BE19D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9DA" w:rsidRPr="00354442" w:rsidRDefault="00BE19D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9DA" w:rsidRPr="00354442" w:rsidRDefault="00BE19D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9DA" w:rsidRPr="00354442" w:rsidRDefault="00BE19D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9DA" w:rsidRPr="00354442" w:rsidRDefault="00BE19D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9DA" w:rsidRPr="00354442" w:rsidRDefault="00BE19D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bookmarkEnd w:id="1"/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36,000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36,000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36,000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เงินสำรองจ่าย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529,739.78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174,907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-33.33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236,103.44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ค่าบำรุงสมาคมสันนิบาตเทศบาลแห่งประเทศไทย(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ส.ท.ท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67,450.72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ค่าบำรุงสมาคมสันนิบาตเทศบาลแห่งประเทศไทย(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ส.ท.ท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74,319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0.66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74,812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เงินสมทบกองทุนหลักประกันสุขภาพในระดับท้องถิ่นหรือพื้นที่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5.56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เงินสมทบกองทุนหลักประกันสุขภาพในระดับท้องถิ่นหรือพื้นที่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125,572.5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ก.บ.ท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1,206,000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1,200,000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1,251,000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5.87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1,324,488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เงินบำเหน็จลูกจ้างประจำ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172,440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172,440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172,440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เงินช่วยพิเศษ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เงินช่วยค่าทำศพข้าราชการ/พนักงาน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110,580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เงินช่วยค่าทำศพลูกจ้างประจำ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800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เงินช่วยค่าทำศพพนักงานจ้าง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FF598F">
        <w:trPr>
          <w:gridAfter w:val="4"/>
          <w:wAfter w:w="404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198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43" w:type="pct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E34E6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รวมงบกลาง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22,091,674.29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22,402,439.29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23,319,195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24,271,980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รวมงบกลาง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22,091,674.29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22,402,439.29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23,319,195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24,271,980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รวมงบกลาง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22,091,674.29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22,402,439.29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23,319,195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24,271,980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รวมแผนงานงบกลาง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22,091,674.29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22,402,439.29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23,319,195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24,271,980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ฝ่ายการเมือง)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725,760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725,760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725,760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725,760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207,360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207,360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207,360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207,360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1,555,200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1,555,200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1,539,200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1.04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1,555,200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1038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(ฝ่ายการเมือง)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2,848,320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2,848,320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2,832,320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2,848,320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E34E6" w:rsidRPr="00354442" w:rsidTr="00FF598F">
        <w:trPr>
          <w:gridAfter w:val="4"/>
          <w:wAfter w:w="404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198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43" w:type="pct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2,397,143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2,812,205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2,412,320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34.06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3,234,060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67,200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62,142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151,200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117,050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130,271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109,200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109.89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229,200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326,760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346,020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369,480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5.39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389,400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340,800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331,785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353,520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-29.12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250,560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46,451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-37.12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28,860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3,296,953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3,728,874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3,357,620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4,283,280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6,145,273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6,577,194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6,189,940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7,131,600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ค่าตอบแทนในการพิมพ์บัญชีรายชื่อ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-76.69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11,656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FF598F">
        <w:trPr>
          <w:gridAfter w:val="5"/>
          <w:wAfter w:w="407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198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43" w:type="pct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5"/>
          <w:wAfter w:w="407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4" w:rsidRPr="00354442" w:rsidRDefault="007C4C4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ค่าสมนาคุณกรรมการสอบคัดเลือกฯ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ค่าตอบแทนคณะกรรมการสอบสวนทางวินัย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ค่าตอบแทนเจ้าหน้าที่ในการเลือกตั้ง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197,350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1.34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ค่าเบี้ยประชุม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12,184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11,934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3,780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6,300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-37.5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115,800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140,551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6,900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45,250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เงินช่วยเหลือการศึกษาบุตรผู้ได้รับบำนาญ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188,664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229,035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532,350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503,656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94,902.77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354,396.78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213,800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-29.84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FF598F">
        <w:trPr>
          <w:gridAfter w:val="5"/>
          <w:wAfter w:w="407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C11CC" w:rsidRPr="00354442" w:rsidRDefault="001C11CC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198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C11CC" w:rsidRPr="00354442" w:rsidRDefault="001C11C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43" w:type="pct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C11CC" w:rsidRPr="00354442" w:rsidRDefault="001C11C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CC" w:rsidRPr="00354442" w:rsidRDefault="001C11C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CC" w:rsidRPr="00354442" w:rsidRDefault="001C11CC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CC" w:rsidRPr="00354442" w:rsidRDefault="001C11CC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5"/>
          <w:wAfter w:w="407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C11CC" w:rsidRPr="00354442" w:rsidRDefault="001C11C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C11CC" w:rsidRPr="00354442" w:rsidRDefault="001C11C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C11CC" w:rsidRPr="00354442" w:rsidRDefault="001C11C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C11CC" w:rsidRPr="00354442" w:rsidRDefault="001C11C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C11CC" w:rsidRPr="00354442" w:rsidRDefault="001C11C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C11CC" w:rsidRPr="00354442" w:rsidRDefault="001C11C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CC" w:rsidRPr="00354442" w:rsidRDefault="001C11C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CC" w:rsidRPr="00354442" w:rsidRDefault="001C11CC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CC" w:rsidRPr="00354442" w:rsidRDefault="001C11CC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ค่าจ้างเหมาบริการทำความสะอาดอาคารสถานที่ราชการ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ค่าจ้างเหมาบริการผู้ช่วยนักทรัพยากรบุคคล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ค่าจ้างเหมาบริการพนักงานบันทึกข้อมูล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โครงการดำเนินการสำรวจความพึงพอใจของผู้รับบริการ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โครงการดำเนินการสำรวจความพึงพอใจของผู้รับบริการ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โครงการดำเนินการสำรวจความพึงพอใจของผู้รับบริการ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3,675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4,130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ค่ารับรอง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ค่าใช้จ่ายในพิธีทางศาสนา/รัฐพิธี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ค่าใช้จ่ายเดินทางไปราชการ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และอื่น 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104,640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113,240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-33.33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ค่าใช้จ่ายในการเลือกตั้งผู้บริหารท้องถิ่น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และสมาชิกสภาท้องถิ่น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81,850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449.79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-30.43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FF598F">
        <w:trPr>
          <w:gridAfter w:val="5"/>
          <w:wAfter w:w="407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185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56" w:type="pct"/>
            <w:gridSpan w:val="1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5"/>
          <w:wAfter w:w="407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29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โครงการเทศบาลพบประชาชน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864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โครงการฝึกอบรมเพิ่มศักยภาพการปฏิบัติงาน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โครงการฝึกอบรมเพิ่มศักยภาพการปฏิบัติงาน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โครงการฝึกอบรมเพิ่มศักยภาพการปฏิบัติงาน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โครงการฝึกอบรมเพิ่มศักยภาพการปฏิบัติงาน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โครงการวันเทศบาล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4,682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70,748.05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102,525.98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872,400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319,329.82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626,974.76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1,717,050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168,160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141,396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-68.63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9,934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15,540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-86.49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24,608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30,421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-11.11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วัสดุก่อสร้าง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19,264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12,880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10,100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94,497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115,896.18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E078B5" w:rsidRPr="00354442" w:rsidTr="00FF598F">
        <w:trPr>
          <w:gridAfter w:val="5"/>
          <w:wAfter w:w="407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185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56" w:type="pct"/>
            <w:gridSpan w:val="1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E34E6" w:rsidRPr="00354442" w:rsidTr="00DB01AA">
        <w:trPr>
          <w:gridAfter w:val="5"/>
          <w:wAfter w:w="407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29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26,470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15,160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-72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31,645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34,960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วัสดุอื่น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384,678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399,053.18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547,000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295,009.56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350,644.07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370,000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-45.95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3,474.09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2,835.5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60,154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40,387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10,727.62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17,408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369,365.27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411,274.57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456,000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1,262,037.09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1,666,337.51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3,252,400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2,234,656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เก้าอี้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89,490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22,840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เครื่องทำลายเอกสาร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E34E6" w:rsidRPr="00354442" w:rsidTr="00FF598F">
        <w:trPr>
          <w:gridAfter w:val="5"/>
          <w:wAfter w:w="407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bookmarkStart w:id="2" w:name="_Hlk191296377"/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191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50" w:type="pct"/>
            <w:gridSpan w:val="1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5"/>
          <w:wAfter w:w="407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0B" w:rsidRPr="00354442" w:rsidRDefault="0052540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bookmarkEnd w:id="2"/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โครงการจัดซื้อครุภัณฑ์สำนักงาน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พัดลมอุตสาหกรรม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ตู้เก็บเอกสาร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4,790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โต๊ะทำงาน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9,900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โต๊ะประชุม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16,140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โต๊ะอเนกประสงค์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รถโดยสารขนาด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12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ที่นั่ง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1,358,000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รถบรรทุก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ดีเซล) แบบดับ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เบิ้ล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แค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็บ</w:t>
            </w:r>
            <w:proofErr w:type="spellEnd"/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850,000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เครื่องขยายเสียง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Power 6 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แชนแนล</w:t>
            </w:r>
            <w:proofErr w:type="spellEnd"/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7,075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ชุดเครื่องเสียง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ครุภัณฑ์โฆษณาและเผยแพร่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เครื่องมัลติมีเดีย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โปรเจคเตอร์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ระดับ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XGA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โทรทัศน์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แอล อี ดี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LED TV)</w:t>
            </w:r>
          </w:p>
          <w:p w:rsidR="00797953" w:rsidRDefault="00797953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713B56" w:rsidRDefault="00713B56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713B56" w:rsidRPr="00797953" w:rsidRDefault="00713B56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</w:pPr>
          </w:p>
          <w:p w:rsidR="00797953" w:rsidRPr="00354442" w:rsidRDefault="00797953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5,400</w:t>
            </w:r>
          </w:p>
          <w:p w:rsidR="00797953" w:rsidRPr="00797953" w:rsidRDefault="0079795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797953" w:rsidRPr="00354442" w:rsidRDefault="0079795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  <w:p w:rsidR="00797953" w:rsidRPr="00797953" w:rsidRDefault="0079795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797953" w:rsidRPr="00797953" w:rsidRDefault="0079795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797953" w:rsidRPr="00354442" w:rsidRDefault="0079795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  <w:p w:rsidR="00797953" w:rsidRPr="00354442" w:rsidRDefault="0079795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  <w:p w:rsidR="00797953" w:rsidRPr="00354442" w:rsidRDefault="0079795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  <w:p w:rsidR="00797953" w:rsidRPr="00354442" w:rsidRDefault="00797953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797953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  <w:p w:rsidR="00797953" w:rsidRPr="00797953" w:rsidRDefault="0079795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797953" w:rsidRPr="00354442" w:rsidRDefault="0079795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E34E6" w:rsidRPr="00354442" w:rsidTr="00FF598F">
        <w:trPr>
          <w:gridAfter w:val="5"/>
          <w:wAfter w:w="407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191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50" w:type="pct"/>
            <w:gridSpan w:val="1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53" w:rsidRPr="00354442" w:rsidRDefault="0079795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53" w:rsidRPr="00354442" w:rsidRDefault="0079795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53" w:rsidRPr="00354442" w:rsidRDefault="0079795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E34E6" w:rsidRPr="00354442" w:rsidTr="00DB01AA">
        <w:trPr>
          <w:gridAfter w:val="5"/>
          <w:wAfter w:w="407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53" w:rsidRPr="00354442" w:rsidRDefault="0079795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53" w:rsidRPr="00354442" w:rsidRDefault="0079795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53" w:rsidRPr="00354442" w:rsidRDefault="0079795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โครงการจัดซื้อครุภัณฑ์งานบ้านงานครัว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spacing w:val="-20"/>
                <w:kern w:val="0"/>
                <w:sz w:val="28"/>
                <w:cs/>
                <w14:ligatures w14:val="none"/>
              </w:rPr>
              <w:t>เครื่องทำน้ำร้อน - เย็น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97953" w:rsidRPr="00354442" w:rsidRDefault="00797953" w:rsidP="00B325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53" w:rsidRPr="00354442" w:rsidRDefault="00797953" w:rsidP="00B325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53" w:rsidRPr="00354442" w:rsidRDefault="0079795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953" w:rsidRPr="00354442" w:rsidRDefault="0079795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multifunction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235,820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7,075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910,400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1,568,240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235,820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7,075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910,400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1,568,240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เงินอุดหนุนโครงการขอรับเงินอุดหนุนจากองค์กรปกครองส่วนท้องถิ่น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เพื่อสนับสนุนการดำเนินงานศูนย์ปฏิบัติการร่วมในการช่วยเหลือประชาชนขององค์กรปกครองส่วนท้องถิ่น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ระดับอำเภอ อำเภอพรานกระต่าย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E078B5" w:rsidRPr="00354442" w:rsidTr="00FF598F">
        <w:trPr>
          <w:gridAfter w:val="5"/>
          <w:wAfter w:w="407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191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50" w:type="pct"/>
            <w:gridSpan w:val="1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E34E6" w:rsidRPr="00354442" w:rsidTr="00DB01AA">
        <w:trPr>
          <w:gridAfter w:val="5"/>
          <w:wAfter w:w="407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เงินอุดหนุนโครงการขอรับเงินอุดหนุนจากองค์กรปกครองส่วนท้องถิ่น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เพื่อสนับสนุนการดำเนินงานศูนย์ปฏิบัติการร่วมในการช่วยเหลือประชาชนขององค์กรปกครองส่วนท้องถิ่น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ระดับอำเภอ อำเภอพรานกระต่าย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ขอรับเงินอุดหนุนจากองค์กรปกครองส่วนท้องถิ่นเพื่อสนับสนุนการดำเนินงานศูนย์ปฏิบัติการร่วมในการช่วยเหลือประชาชนขององค์กรปกครองส่วนท้องถิ่นระดับอำเภอ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อำเภอพรานกระต่าย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อุดหนุนโครงการจัดงานพระราชพิธี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รัฐพิธี และงานพิธี ประจำปีงบประมาณ พ.ศ.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2565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อำเภอพรานกระต่าย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จังหวัดกำแพงเพชร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17,771.27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อุดหนุนโครงการจัดงานพระราชพิธี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และงานรัฐพิธี และงานพิธีต่าง ๆ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25,741.83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อุดหนุนโครงการจัดงานพระราชพิธี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และงานรัฐพิธี และงานพิธีต่าง 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29,771.27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34,741.83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29,771.27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34,741.83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7,672,901.36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8,285,348.34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10,396,740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10,969,496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E078B5" w:rsidRPr="00354442" w:rsidTr="00FF598F">
        <w:trPr>
          <w:gridAfter w:val="5"/>
          <w:wAfter w:w="407" w:type="pct"/>
          <w:trHeight w:val="36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191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50" w:type="pct"/>
            <w:gridSpan w:val="1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5"/>
          <w:wAfter w:w="407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4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B5" w:rsidRPr="00354442" w:rsidRDefault="00E078B5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1,310,940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1,382,220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1,463,200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26.59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1,852,260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360,055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376,440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399,240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4.15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415,800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1,731,300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1,818,660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1,922,440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2,328,060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1,731,300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1,818,660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1,922,440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2,328,060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ค่าเบี้ยประชุม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132,000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132,000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4,800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39.53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136,800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136,800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158,300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FF598F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34E6" w:rsidRPr="00354442" w:rsidRDefault="00AE34E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bookmarkStart w:id="3" w:name="_Hlk191305163"/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34E6" w:rsidRPr="00354442" w:rsidRDefault="00AE34E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34E6" w:rsidRPr="00354442" w:rsidRDefault="00AE34E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E6" w:rsidRPr="00354442" w:rsidRDefault="00AE34E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E6" w:rsidRPr="00354442" w:rsidRDefault="00AE34E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E6" w:rsidRPr="00354442" w:rsidRDefault="00AE34E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E34E6" w:rsidRPr="00354442" w:rsidTr="00DB01AA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34E6" w:rsidRPr="00354442" w:rsidRDefault="00AE34E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34E6" w:rsidRPr="00354442" w:rsidRDefault="00AE34E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34E6" w:rsidRPr="00354442" w:rsidRDefault="00AE34E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34E6" w:rsidRPr="00354442" w:rsidRDefault="00AE34E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34E6" w:rsidRPr="00354442" w:rsidRDefault="00AE34E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34E6" w:rsidRPr="00354442" w:rsidRDefault="00AE34E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E6" w:rsidRPr="00354442" w:rsidRDefault="00AE34E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E6" w:rsidRPr="00354442" w:rsidRDefault="00AE34E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E6" w:rsidRPr="00354442" w:rsidRDefault="00AE34E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bookmarkEnd w:id="3"/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106,946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140,210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-5.56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385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2,965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152.95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ค่าใช้จ่ายเดินทางไปราชการ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และอื่น 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88,149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17,832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-13.79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โครงการจัดทำแผนพัฒนาท้องถิ่น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24,320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219,415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158,427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229,165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217,500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29,555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24,680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34,795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-28.15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1,920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21,400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31,290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38,460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55,240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-27.59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62,765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85,120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25,984.95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25,984.95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444,964.95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403,459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500,612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572,612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ชุดโต๊ะทำงานพร้อมเก้าอี้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9,600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ชุดโต๊ะอเนกประสงค์พร้อมเก้าอี้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15,500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ครุภัณฑ์โฆษณาและเผยแพร่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กล้องถ่ายภาพ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DSLR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พร้อมเลนส์และอุปกรณ์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56,000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เครื่องมัลติมีเดีย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โปรเจคเตอร์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ระดับ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XGA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ขนาด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4000 ANSI Lumens  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29,900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AA" w:rsidRPr="00354442" w:rsidRDefault="00DB01A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เครื่องคอมพิวเตอร์โน้ตบุ๊ก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7,500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85,900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54,600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18,500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85,900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54,600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18,500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รวมงานวางแผนสถิติและวิชาการ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2,262,164.95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2,276,719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2,441,552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2,943,172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2,418,177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3,005,598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3,181,800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6.37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3,384,400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76,693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91,200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91,200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-5.46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86,220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67,200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85,103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85,200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85,200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303A7E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303A7E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451,470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471,335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501,480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3.8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520,560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26,310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24,145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3,039,850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3,677,381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3,883,680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4,100,380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3,039,850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3,677,381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3,883,680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4,100,380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38,350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58,750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476,000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-68.49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8,600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8,300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455.56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46,950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67,050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497,200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  <w:p w:rsidR="00FB38A0" w:rsidRDefault="00FB38A0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03A7E" w:rsidRPr="00354442" w:rsidRDefault="00303A7E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303A7E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303A7E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28,443.79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21,401.95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29,990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66.72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ค่าใช้จ่ายเดินทางไปราชการ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และอื่น 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58,894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-14.29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-55.75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โครงการจัดทำและพัฒนาระบบแผนที่ภาษี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และทะเบียนทรัพย์สิน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23,610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27.06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โครงการจัดทำและพัฒนาระบบแผนที่ภาษี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และทะเบียนทรัพย์สิน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25,900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โครงการจัดทำและพัฒนาระบบแผนที่ภาษี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และทะเบียนทรัพย์สิน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26,750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14,940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12,500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1,900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69,283.79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119,545.95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176,400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56,862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54,828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71.23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5,675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7,055.16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56.25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42,400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39,200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41,800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19.62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303A7E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303A7E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104,937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101,083.16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77,400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25,038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25,038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23,112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246,208.79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310,791.11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774,112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863,112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18,500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18,500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รวมงานบริหารงานคลัง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3,286,058.79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3,988,172.11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4,681,792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4,981,992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303A7E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303A7E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7E" w:rsidRPr="00354442" w:rsidRDefault="00303A7E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285,060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163,237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85,620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177.51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237,600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285,060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163,237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85,620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237,600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285,060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163,237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85,620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237,600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380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ค่าใช้จ่ายเดินทางไปราชการ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และอื่น 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7,116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3,900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7,116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3,900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47,116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28,900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ตู้เหล็กบานเลื่อนอเนกประสงค์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8,900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โต๊ะทำงาน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พัดลมติดผนัง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55,400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55,400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รวมงานควบคุมภายในและการตรวจสอบภายใน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332,176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192,137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110,620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รวมแผนงานบริหารงานทั่วไป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13,553,301.1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14,742,376.45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17,630,704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19,277,660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333,060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352,740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417,980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1,142,111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843,678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1,056,348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103,936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141,912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1,579,107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1,286,418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1,616,240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1,579,107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1,286,418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1,616,240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6,822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3,738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ค่าจ้างเหมาบริการปฏิบัติงานป้องกันและบรรเทาสาธารณภัย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ค่าใช้จ่ายเดินทางไปราชการ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และอื่น 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7,500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104,203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134,468.3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111,025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145,706.3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468,000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9,640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วัสดุก่อสร้าง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18,035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10,243.2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15,880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8,160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121,719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157,293.95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56,750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229,884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230,337.15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63,291.96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65,012.19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6,944.3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7,575.6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70,236.26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72,587.79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411,145.26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448,631.24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552,000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ครุภัณฑ์โฆษณาและเผยแพร่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โทรทัศน์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แอล อี ดี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LED TV)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5,400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5,400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5,400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1,995,652.26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1,735,049.24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2,168,240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693,900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790,920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1,604,820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1,604,820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  <w:p w:rsidR="00FB38A0" w:rsidRDefault="00FB38A0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84027D" w:rsidRPr="00354442" w:rsidRDefault="0084027D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4027D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7D" w:rsidRPr="00354442" w:rsidRDefault="0084027D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ค่าจ้างเหมาบริการงานป้องกันและบรรเทาสาธารณภัย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โครงการช่วยเหลือผู้ประสบสาธารณภัยหรือภัยพิบัติฉุกเฉิน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โครงการช่วยเหลือผู้ประสบสาธารณภัยหรือภัยพิบัติฉุกเฉิน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โครงการช่วยเหลือผู้ประสบสาธารณภัยหรือภัยพิบัติฉุกเฉิน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โครงการป้องกันและแก้ไขปัญหาเด็กต่ำกว่า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15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ปี เสียชีวิตจากการจมน้ำ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25,435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630C23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โครงการป้องกันและแก้ไขปัญหาเด็กต่ำกว่า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15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ปี เสียชีวิตจากการจมน้ำ</w:t>
            </w:r>
          </w:p>
          <w:p w:rsidR="00630C23" w:rsidRDefault="00630C23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630C23" w:rsidRPr="00354442" w:rsidRDefault="00630C23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โครงการป้องกันและแก้ไขปัญหาเด็กต่ำกว่า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15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ปี เสียชีวิตจากการจมน้ำ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โครงการฝึกอบรมซ้อมแผนป้องกันและบรรเทาสาธารณภัย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โครงการฝึกอบรมซ้อมแผนป้องกันและบรรเทาสาธารณภัย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โครงการฝึกอบรมซ้อมแผนป้องกันและบรรเทาสาธารณภัย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โครงการฝึกอบรมซ้อมแผนป้องกันและบรรเทาสาธารณภัย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โครงการฝึกอบรมหรือฝึกทบทวนชุดปฏิบัติการจิตอาสาภัยพิบัติประจำเทศบาลตำบลพรานกระต่าย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โครงการฝึกอบรมอาสาสมัครป้องกันภัยฝ่ายพลเรือน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อปพร.)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69,435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103,800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474,000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วัสดุก่อสร้าง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-33.33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-16.67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630C23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วัสดุการเกษตร</w:t>
            </w:r>
          </w:p>
          <w:p w:rsidR="00630C23" w:rsidRDefault="00630C23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630C23" w:rsidRPr="00354442" w:rsidRDefault="00630C23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วัสดุอื่น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69,435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341,800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ตู้ล็อคเกอร์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23,700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โครงการจัดซื้อครุภัณฑ์การเกษตร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เครื่องสูบน้ำ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โครงการจัดซื้อครุภัณฑ์การเกษตร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เลื่อยโซ่ยนต์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7,490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51,690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51,690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เงินอุดหนุนโครงการแก้ไขปัญหาเด็กและเยาวชนกลุ่มเสี่ยง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เงินอุดหนุนโครงการแก้ไขปัญหาเด็กและเยาวชนกลุ่มเสี่ยง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เงินอุดหนุนโครงการแก้ไขปัญหาเด็กและเยาวชนกลุ่มเสี่ยง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เงินอุดหนุนโครงการแก้ไขปัญหาเด็กและเยาวชนกลุ่มเสี่ยง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630C23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รวมงานป้องกันและบรรเทาสาธารณภัย</w:t>
            </w:r>
          </w:p>
          <w:p w:rsidR="00630C23" w:rsidRDefault="00630C2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  <w:p w:rsidR="00630C23" w:rsidRPr="00354442" w:rsidRDefault="00630C2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99,435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371,800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2,511,510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งานจราจร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  <w:p w:rsidR="00630C23" w:rsidRPr="00354442" w:rsidRDefault="00630C23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โครงการป้องกันและลดอุบัติเหตุทางถนน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21,300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โครงการป้องกันและลดอุบัติเหตุทางถนน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21,020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โครงการป้องกันและลดอุบัติเหตุทางถนน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โครงการป้องกันและลดอุบัติเหตุทางถนน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21,020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21,300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วัสดุก่อสร้าง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8,375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วัสดุจราจร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8,375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630C23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  <w:p w:rsidR="00630C23" w:rsidRDefault="00630C2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  <w:p w:rsidR="00630C23" w:rsidRDefault="00630C2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  <w:p w:rsidR="00630C23" w:rsidRPr="00354442" w:rsidRDefault="00630C23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29,675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เงินอุดหนุนโครงการอาสาสมัครจราจร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เงินอุดหนุนโครงการอาสาสมัครจราจร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เงินอุดหนุนโครงการอาสาสมัครจราจร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เงินอุดหนุนโครงการอาสาสมัครจราจร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รวมงานจราจร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80,020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59,675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รวมแผนงานการรักษาความสงบภายใน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2,130,672.26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1,894,159.24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2,620,040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2,591,510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แผนงานการศึกษา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909,360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533,632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790,506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37.23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1,084,800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18,225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395,440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431,910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448,120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4.09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466,440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29,850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28,470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-26.66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1,394,650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1,012,237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1,321,806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1,628,240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1,394,650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1,012,237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1,321,806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1,628,240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84,000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39,500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-63.16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11,300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-42.57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84,000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174,600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76,800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ค่าใช้จ่ายเดินทางไปราชการ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และอื่น 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9,260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9,260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12,187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13,438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4,450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12.36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8,360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8,360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33.33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วัสดุอื่น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3,416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4,160.16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23,963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25,958.16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44,450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12,947.53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48,735.3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ค่าน้ำประปา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ค่าน้ำบาดาล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18,980.89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2,854.23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31,928.42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51,589.53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149,151.42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138,347.69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337,050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266,800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0C2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23" w:rsidRPr="00354442" w:rsidRDefault="00630C2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เครื่องปรับอากาศ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โครงการจัดซื้อครุภัณฑ์สำนักงาน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ประเภทเครื่องปั๊มน้ำ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เครื่องคอมพิวเตอร์โน้ตบุ๊ค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21,900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2,600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21,900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42,600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21,900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42,600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รวมงานบริหารทั่วไปเกี่ยวกับการศึกษา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1,565,701.42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1,193,184.69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1,658,856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1,985,040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2,146,440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2,047,278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3,193,050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-10.09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2,870,910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เงินวิทยฐานะ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297,500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252,225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378,000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-22.22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EB4442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B4442" w:rsidRPr="00354442" w:rsidRDefault="00EB4442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B4442" w:rsidRPr="00354442" w:rsidRDefault="00EB4442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B4442" w:rsidRPr="00354442" w:rsidRDefault="00EB4442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42" w:rsidRPr="00354442" w:rsidRDefault="00EB4442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42" w:rsidRPr="00354442" w:rsidRDefault="00EB4442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42" w:rsidRPr="00354442" w:rsidRDefault="00EB4442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EB4442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B4442" w:rsidRPr="00354442" w:rsidRDefault="00EB4442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B4442" w:rsidRPr="00354442" w:rsidRDefault="00EB4442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B4442" w:rsidRPr="00354442" w:rsidRDefault="00EB4442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B4442" w:rsidRPr="00354442" w:rsidRDefault="00EB4442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B4442" w:rsidRPr="00354442" w:rsidRDefault="00EB4442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B4442" w:rsidRPr="00354442" w:rsidRDefault="00EB4442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42" w:rsidRPr="00354442" w:rsidRDefault="00EB4442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42" w:rsidRPr="00354442" w:rsidRDefault="00EB4442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42" w:rsidRPr="00354442" w:rsidRDefault="00EB4442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649,435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411,575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648,480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-79.12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135,420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47,595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29,845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59,460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-59.64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3,140,970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2,740,923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4,278,990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3,324,330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3,140,970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2,740,923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4,278,990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3,324,330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15,300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15,300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77,800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144,000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132,000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ค่าจ้างเหมาบริการบุคคลปฏิบัติการสอนในสถานศึกษาสังกัดเทศบาลตำบลพรานกระต่าย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ค่าจ้างเหมาบริการบุคคลปฏิบัติงานด้านส่งเสริมการศึกษา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108.7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A6119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A6119" w:rsidRPr="00354442" w:rsidRDefault="000A6119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A6119" w:rsidRPr="00354442" w:rsidRDefault="000A6119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A6119" w:rsidRPr="00354442" w:rsidRDefault="000A6119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19" w:rsidRPr="00354442" w:rsidRDefault="000A6119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19" w:rsidRPr="00354442" w:rsidRDefault="000A6119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19" w:rsidRPr="00354442" w:rsidRDefault="000A6119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A6119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A6119" w:rsidRPr="00354442" w:rsidRDefault="000A6119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A6119" w:rsidRPr="00354442" w:rsidRDefault="000A6119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A6119" w:rsidRPr="00354442" w:rsidRDefault="000A6119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A6119" w:rsidRPr="00354442" w:rsidRDefault="000A6119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A6119" w:rsidRPr="00354442" w:rsidRDefault="000A6119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A6119" w:rsidRPr="00354442" w:rsidRDefault="000A6119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19" w:rsidRPr="00354442" w:rsidRDefault="000A6119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19" w:rsidRPr="00354442" w:rsidRDefault="000A6119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19" w:rsidRPr="00354442" w:rsidRDefault="000A6119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ค่าใช้จ่ายเดินทางไปราชการ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และอื่น 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54,918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42,998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33.33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-57.14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1,200,200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โครงการสนับสนุนค่าใช้จ่ายการบริหารสถานศึกษาเงินอุดหนุนสำหรับส่งเสริมศักยภาพการจัดการศึกษา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โครงการสนับสนุนค่าใช้จ่ายการบริหารสถานศึกษาเงินอุดหนุนสำหรับส่งเสริมศักยภาพการจัดการศึกษา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9,600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เงินอุดหนุนสำหรับสนับสนุนค่าใช้จ่ายในการจัดการศึกษาตั้งแต่ระดับอนุบาลจนจบการศึกษาขั้นพื้นฐ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311,500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เงินอุดหนุนสำหรับสนับสนุนค่าใช้จ่ายในการจัดการศึกษาตั้งแต่ระดับอนุบาลจนจบการศึกษาขั้นพื้นฐ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863,423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0A6119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เงินอุดหนุนสำหรับสนับสนุนค่าใช้จ่ายในการจัดการศึกษาศูนย์พัฒนาเด็กเล็ก</w:t>
            </w:r>
          </w:p>
          <w:p w:rsidR="0090243A" w:rsidRDefault="0090243A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0A6119" w:rsidRPr="00354442" w:rsidRDefault="000A6119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52,020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90243A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0243A" w:rsidRPr="00354442" w:rsidRDefault="0090243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0243A" w:rsidRPr="00354442" w:rsidRDefault="0090243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0243A" w:rsidRPr="00354442" w:rsidRDefault="0090243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3A" w:rsidRPr="00354442" w:rsidRDefault="0090243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3A" w:rsidRPr="00354442" w:rsidRDefault="0090243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3A" w:rsidRPr="00354442" w:rsidRDefault="0090243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90243A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0243A" w:rsidRPr="00354442" w:rsidRDefault="0090243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0243A" w:rsidRPr="00354442" w:rsidRDefault="0090243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0243A" w:rsidRPr="00354442" w:rsidRDefault="0090243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0243A" w:rsidRPr="00354442" w:rsidRDefault="0090243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0243A" w:rsidRPr="00354442" w:rsidRDefault="0090243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0243A" w:rsidRPr="00354442" w:rsidRDefault="0090243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3A" w:rsidRPr="00354442" w:rsidRDefault="0090243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3A" w:rsidRPr="00354442" w:rsidRDefault="0090243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3A" w:rsidRPr="00354442" w:rsidRDefault="0090243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เงินอุดหนุนสำหรับสนับสนุนค่าใช้จ่ายในการจัดการศึกษาศูนย์พัฒนาเด็กเล็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91,800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โครงการสนับสนุนค่าใช้จ่ายการบริหารสถานศึกษาโรงเรียนอนุบาลเทศบาลตำบลพรานกระต่าย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934,000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โครงการสนับสนุนค่าใช้จ่ายการบริหารสถานศึกษาศูนย์พัฒนาเด็กเล็กเทศบาลตำบลพรานกระต่าย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258,785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โครงการสนับสนุนค่าใช้จ่ายการบริหารสถานศึกษาสำหรับอาหารกลางวัน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229,689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โครงการสนับสนุนค่าใช้จ่ายการบริหารสถานศึกษาสำหรับอาหารกลางวัน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870,750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โครงการสร้างเครือข่ายเด็กปฐมวัย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12,262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โครงการสร้างเครือข่ายเด็กปฐมวัย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11,737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โครงการสร้างเครือข่ายเด็กปฐมวัย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โครงการสร้างเครือข่ายเด็กปฐมวัย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1,403,440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1,341,992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1,647,650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1,535,200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30,510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19,780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D30C4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D30C4" w:rsidRPr="00354442" w:rsidRDefault="006D30C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D30C4" w:rsidRPr="00354442" w:rsidRDefault="006D30C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D30C4" w:rsidRPr="00354442" w:rsidRDefault="006D30C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C4" w:rsidRPr="00354442" w:rsidRDefault="006D30C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C4" w:rsidRPr="00354442" w:rsidRDefault="006D30C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C4" w:rsidRPr="00354442" w:rsidRDefault="006D30C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D30C4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D30C4" w:rsidRPr="00354442" w:rsidRDefault="006D30C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D30C4" w:rsidRPr="00354442" w:rsidRDefault="006D30C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D30C4" w:rsidRPr="00354442" w:rsidRDefault="006D30C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D30C4" w:rsidRPr="00354442" w:rsidRDefault="006D30C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D30C4" w:rsidRPr="00354442" w:rsidRDefault="006D30C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D30C4" w:rsidRPr="00354442" w:rsidRDefault="006D30C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C4" w:rsidRPr="00354442" w:rsidRDefault="006D30C4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C4" w:rsidRPr="00354442" w:rsidRDefault="006D30C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C4" w:rsidRPr="00354442" w:rsidRDefault="006D30C4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2,113,161.18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1,531,963.54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2,271,917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-13.3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1,969,800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19,520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9,400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วัสดุอื่น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2,163,191.18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1,561,143.54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2,321,917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2,064,800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59,459.85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57,221.52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33.33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ค่าน้ำประปา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ค่าน้ำบาดาล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43,824.52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25,581.67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1,292.56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1,288.28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104,576.93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84,091.47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207,000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3,686,508.11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2,993,227.01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4,122,567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3,884,800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โครงการพัฒนาระบบน้ำใช้เพื่อการอุปโภคภายในโรงเรียนอนุบาลเทศบาลตำบลพรานกระต่าย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E48EA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E48EA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ตู้เหล็กแบบ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26,400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โต๊ะประชุม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โครงการจัดซื้อครุภัณฑ์งานบ้านงานครัว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ถังเก็บน้ำขนาดใหญ่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โครงการติดตั้งระบบกล้องโทรทัศน์วงจรปิด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(CCTV)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ภายในโรงเรียนอนุบาลเทศบาลตำบลพรานกระต่าย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184,700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216,700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109,400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216,700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109,400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5E48E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โครงการเงินอุดหนุนสำหรับสนับสนุนอาหารกลางวันให้กับเด็กนักเรียนโรงเรียนชุมชนบ้านเขาแก้ว</w:t>
            </w:r>
          </w:p>
          <w:p w:rsidR="005E48EA" w:rsidRDefault="005E48EA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5E48EA" w:rsidRPr="00354442" w:rsidRDefault="005E48EA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489,600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E48EA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E48EA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EA" w:rsidRPr="00354442" w:rsidRDefault="005E48EA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ในสังกัดสำนักงานเขตพื้นที่การศึกษาประถม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4,485,000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ในสังกัดสำนักงานเขตพื้นที่การศึกษาประถม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4,006,412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โครงการเงินอุดหนุนสำหรับสนับสนุนอาหารกลางวันให้กับเด็กนักเรียนโรงเรียนบ้านพรานกระต่าย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2,336,400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โครงการเงินอุดหนุนสำหรับสนับสนุนอาหารกลางวันให้กับเด็กนักเรียนโรงเรียนวัดโพธาราม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399,600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โครงการเงินอุดหนุนสำหรับสนับสนุนอาหารกลางวันให้กับเด็กนักเรียนโรงเรียนอนุบาลพรานกระต่าย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616,000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นับสนุนค่าใช้จ่ายการบริหารสถานศึกษาเงินอุดหนุนสำหรับสนับสนุนอาหารกลางวันให้กับเด็กนักเรียนโรงเรียนในเขตเทศบาล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4,129,310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4,129,310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4,006,412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4,485,000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3,841,600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4,129,310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4,006,412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4,485,000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3,841,600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รวมงานระดับก่อนวัยเรียนและประถมศึกษา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10,976,788.11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9,740,562.01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13,103,257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11,160,130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งานศึกษาไม่กำหนดระดับ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6495F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6495F" w:rsidRPr="00354442" w:rsidRDefault="00D6495F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6495F" w:rsidRPr="00354442" w:rsidRDefault="00D6495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6495F" w:rsidRPr="00354442" w:rsidRDefault="00D6495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5F" w:rsidRPr="00354442" w:rsidRDefault="00D6495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5F" w:rsidRPr="00354442" w:rsidRDefault="00D6495F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5F" w:rsidRPr="00354442" w:rsidRDefault="00D6495F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6495F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6495F" w:rsidRPr="00354442" w:rsidRDefault="00D6495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6495F" w:rsidRPr="00354442" w:rsidRDefault="00D6495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6495F" w:rsidRPr="00354442" w:rsidRDefault="00D6495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6495F" w:rsidRPr="00354442" w:rsidRDefault="00D6495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6495F" w:rsidRPr="00354442" w:rsidRDefault="00D6495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6495F" w:rsidRPr="00354442" w:rsidRDefault="00D6495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5F" w:rsidRPr="00354442" w:rsidRDefault="00D6495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5F" w:rsidRPr="00354442" w:rsidRDefault="00D6495F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95F" w:rsidRPr="00354442" w:rsidRDefault="00D6495F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โครงการวันเด็กแห่งชาติ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โครงการว่ายน้ำเป็นเล่นได้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18,575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โครงการว่ายน้ำเป็นเล่นน้ำได้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โครงการอบรมเสริมสร้างทักษะด้านวิชาการ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โครงการอบรมเสริมสร้างทักษะด้านวิชาการ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62,575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62,575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รวมงานศึกษาไม่กำหนดระดับ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62,575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รวมแผนงานการศึกษา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12,542,489.53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10,996,321.7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14,902,113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13,285,170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งานบริหารทั่วไปเกี่ยวกับสาธารณสุข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51276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51276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728,067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972,510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1,046,918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77.34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1,856,640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58,675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87,150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86,835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-7.89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79,980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49,858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67,200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85,200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85,200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836,600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1,126,860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1,218,953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2,021,820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836,600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1,126,860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1,218,953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2,021,820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98,000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-7.69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29,800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-78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127,800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151,800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133,800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8,836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10,488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51276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51276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ค่าใช้จ่ายเดินทางไปราชการ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และอื่น 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46,072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26,460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โครงการการคัดแยกขยะ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รี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ไซเคิล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21,795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17,267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21,074.99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96,470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58,022.99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89,200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64,200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49,698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32,210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-9.09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4,008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วัสดุก่อสร้าง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69,000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2,990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51276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51276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14,027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13,990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วัสดุอื่น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3,600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139,315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50,208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4,494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4,494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363,585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264,524.99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327,200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261,000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เครื่องปรับอากาศ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ตู้บานเลื่อนกระจก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3,500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ตู้เอกสารเหล็ก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4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ฟุต บานเลื่อนกระจก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โต๊ะสำนักงานพร้อมเก้าอี้สำนักงาน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โครงการจัดหาครุภัณฑ์งานบ้านงานครัว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ตู้เย็น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51276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51276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อุปกรณ์บันทึกภาพผ่านเครือข่าย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57,000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83,500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94,500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83,500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94,500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รวมงานบริหารทั่วไปเกี่ยวกับสาธารณสุข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1,214,685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1,474,884.99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1,640,653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2,295,820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โครงการสำรวจข้อมูล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จำนวนสัตว์และขึ้นทะเบียนสัตว์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โครงการสำรวจข้อมูล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จำนวนสัตว์และขึ้นทะเบียนสัตว์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18,400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โครงการการคัดแยกขยะ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รี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ไซเคิล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20,475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51276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51276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76" w:rsidRPr="00354442" w:rsidRDefault="00451276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โครงการพระราชดำริด้านสาธารณสุข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โครงการพระราชดำริด้านสาธารณสุข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โครงการพระราชดำริด้านสาธารณสุข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301,505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โครงการสัตว์ปลอดโรค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คนปลอดภัยจากโรคพิษสุนัขบ้า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63,000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โครงการสัตว์ปลอดโรค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คนปลอดภัยจากโรคพิษสุนัขบ้า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92,200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โครงการสัตว์ปลอดโรค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คนปลอดภัยจากโรคพิษสุนัขบ้า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66,675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384,980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406,675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430,600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384,980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406,675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430,600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โครงการจัดหาครุภัณฑ์การเกษตร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เครื่องพ่นหมอกควัน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ครุภัณฑ์กีฬา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โครงการจัดซื้อและปรับปรุงครุภัณฑ์กีฬา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99,600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โครงการจัดซื้อและปรับปรุงครุภัณฑ์กีฬา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99,600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99,600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99,600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ED3EDC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D3EDC" w:rsidRPr="00354442" w:rsidRDefault="00ED3EDC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D3EDC" w:rsidRPr="00354442" w:rsidRDefault="00ED3ED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D3EDC" w:rsidRPr="00354442" w:rsidRDefault="00ED3ED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DC" w:rsidRPr="00354442" w:rsidRDefault="00ED3ED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DC" w:rsidRPr="00354442" w:rsidRDefault="00ED3EDC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DC" w:rsidRPr="00354442" w:rsidRDefault="00ED3EDC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ED3EDC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D3EDC" w:rsidRPr="00354442" w:rsidRDefault="00ED3ED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D3EDC" w:rsidRPr="00354442" w:rsidRDefault="00ED3ED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D3EDC" w:rsidRPr="00354442" w:rsidRDefault="00ED3ED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D3EDC" w:rsidRPr="00354442" w:rsidRDefault="00ED3ED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D3EDC" w:rsidRPr="00354442" w:rsidRDefault="00ED3ED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D3EDC" w:rsidRPr="00354442" w:rsidRDefault="00ED3ED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DC" w:rsidRPr="00354442" w:rsidRDefault="00ED3EDC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DC" w:rsidRPr="00354442" w:rsidRDefault="00ED3EDC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DC" w:rsidRPr="00354442" w:rsidRDefault="00ED3EDC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99,600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99,600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484,580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506,275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548,600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งานศูนย์บริการสาธารณสุข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835,740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888,660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971,800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18.35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1,150,140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118,200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97,200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98,865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5.05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103,860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67,200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95,990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109,200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109,200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425,185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324,125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385,320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1.59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391,440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24,395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12,475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1,470,720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1,418,450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1,589,185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1,778,640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1,470,720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1,418,450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1,589,185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1,778,640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19,200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E085B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E085B" w:rsidRPr="00354442" w:rsidRDefault="004E085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E085B" w:rsidRPr="00354442" w:rsidRDefault="004E085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E085B" w:rsidRPr="00354442" w:rsidRDefault="004E085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5B" w:rsidRPr="00354442" w:rsidRDefault="004E085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5B" w:rsidRPr="00354442" w:rsidRDefault="004E085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5B" w:rsidRPr="00354442" w:rsidRDefault="004E085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4E085B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E085B" w:rsidRPr="00354442" w:rsidRDefault="004E085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E085B" w:rsidRPr="00354442" w:rsidRDefault="004E085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E085B" w:rsidRPr="00354442" w:rsidRDefault="004E085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E085B" w:rsidRPr="00354442" w:rsidRDefault="004E085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E085B" w:rsidRPr="00354442" w:rsidRDefault="004E085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E085B" w:rsidRPr="00354442" w:rsidRDefault="004E085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5B" w:rsidRPr="00354442" w:rsidRDefault="004E085B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5B" w:rsidRPr="00354442" w:rsidRDefault="004E085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85B" w:rsidRPr="00354442" w:rsidRDefault="004E085B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23,600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16,800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39.33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41,800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102,800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76,800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106,800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1,950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ค่าใช้จ่ายเดินทางไปราชการ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และอื่นๆ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10,036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โครงการพระราชดำริด้านสาธารณสุข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257,035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32,610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17,839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291,595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27,875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9,985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83FF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83FF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4,170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18,442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14,082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-33.33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วัสดุก่อสร้าง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2,887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3,307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81,697.9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14,366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4,691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วัสดุอื่น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131,547.9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52,080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82,579.53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106,431.25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9.09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ค่าน้ำประปา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ค่าน้ำบาดาล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12,598.09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15,813.66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10,401.47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5,827.22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105,579.09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128,072.13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142,500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152,500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631,521.99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284,827.13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375,500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372,300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83FF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83FF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ตู้ลิ้นชักเหล็ก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15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ชั้น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ตู้เอกสารเหล็ก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บานเปิดทึบ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ตู้เอกสารเหล็ก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4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ฟุต บานเลื่อนกระจก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ตู้เอกสารเหล็ก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4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ฟุต บานเลื่อนทึบ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โต๊ะทำงาน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7,900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ครุภัณฑ์วิทยาศาสตร์หรือการแพทย์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โครงการจัดซื้อครุภัณฑ์การแพทย์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6,900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23,900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56,500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171,400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23,900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56,500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171,400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รวมงานศูนย์บริการสาธารณสุข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2,102,241.99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1,727,177.13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2,021,185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2,322,340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รวมแผนงานสาธารณสุข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3,316,926.99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3,686,642.12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4,168,113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5,166,760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83FF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83FF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งานบริหารทั่วไปเกี่ยวกับสังคมสงเคราะห์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392,700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406,020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429,240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392,700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406,020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429,240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392,700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406,020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429,240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4,400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4,400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ค่าใช้จ่ายเดินทางไปราชการ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และอื่น 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3,900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7,616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83FF3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83FF3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F3" w:rsidRPr="00354442" w:rsidRDefault="00083FF3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3,900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7,616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8,300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16,416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32,400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408,500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422,436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488,140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D0FB8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D0FB8" w:rsidRPr="00354442" w:rsidRDefault="00AD0FB8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D0FB8" w:rsidRPr="00354442" w:rsidRDefault="00AD0FB8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D0FB8" w:rsidRPr="00354442" w:rsidRDefault="00AD0FB8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B8" w:rsidRPr="00354442" w:rsidRDefault="00AD0FB8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B8" w:rsidRPr="00354442" w:rsidRDefault="00AD0FB8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B8" w:rsidRPr="00354442" w:rsidRDefault="00AD0FB8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D0FB8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D0FB8" w:rsidRPr="00354442" w:rsidRDefault="00AD0FB8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D0FB8" w:rsidRPr="00354442" w:rsidRDefault="00AD0FB8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D0FB8" w:rsidRPr="00354442" w:rsidRDefault="00AD0FB8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D0FB8" w:rsidRPr="00354442" w:rsidRDefault="00AD0FB8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D0FB8" w:rsidRPr="00354442" w:rsidRDefault="00AD0FB8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D0FB8" w:rsidRPr="00354442" w:rsidRDefault="00AD0FB8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B8" w:rsidRPr="00354442" w:rsidRDefault="00AD0FB8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B8" w:rsidRPr="00354442" w:rsidRDefault="00AD0FB8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B8" w:rsidRPr="00354442" w:rsidRDefault="00AD0FB8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โครงการช่วยเหลือด้านการส่งเสริมและพัฒนาคุณภาพชีวิต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โครงการช่วยเหลือด้านการส่งเสริมและพัฒนาคุณภาพชีวิต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รวมงานสวัสดิการสังคมและสังคมสงเคราะห์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รวมแผนงานสังคมสงเคราะห์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408,500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422,436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508,140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งานไฟฟ้าและประปา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เงินอุดหนุนรัฐวิสาหกิจ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อุดหนุนขยายเขตไฟฟ้าแสงสว่าง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และติดตั้งไฟฟ้าสาธารณะ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697,275.1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อุดหนุนขยายเขตไฟฟ้าแสงสว่าง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และติดตั้งไฟฟ้าสาธารณะ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64,400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อุดหนุนโครงการขยายเขตประปา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322,080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B31EF" w:rsidRPr="00354442" w:rsidTr="00B325B2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B31EF" w:rsidRPr="00354442" w:rsidRDefault="002B31EF" w:rsidP="00B325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B31EF" w:rsidRPr="00354442" w:rsidRDefault="002B31E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B31EF" w:rsidRPr="00354442" w:rsidRDefault="002B31E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EF" w:rsidRPr="00354442" w:rsidRDefault="002B31E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EF" w:rsidRPr="00354442" w:rsidRDefault="002B31EF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EF" w:rsidRPr="00354442" w:rsidRDefault="002B31EF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B31EF" w:rsidRPr="00354442" w:rsidTr="00B325B2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B31EF" w:rsidRPr="00354442" w:rsidRDefault="002B31E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B31EF" w:rsidRPr="00354442" w:rsidRDefault="002B31E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B31EF" w:rsidRPr="00354442" w:rsidRDefault="002B31E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B31EF" w:rsidRPr="00354442" w:rsidRDefault="002B31E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B31EF" w:rsidRPr="00354442" w:rsidRDefault="002B31E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B31EF" w:rsidRPr="00354442" w:rsidRDefault="002B31E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EF" w:rsidRPr="00354442" w:rsidRDefault="002B31EF" w:rsidP="00B325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EF" w:rsidRPr="00354442" w:rsidRDefault="002B31EF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EF" w:rsidRPr="00354442" w:rsidRDefault="002B31EF" w:rsidP="00B325B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D0FB8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D0FB8" w:rsidRPr="00354442" w:rsidRDefault="00AD0FB8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D0FB8" w:rsidRPr="00354442" w:rsidRDefault="00AD0FB8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D0FB8" w:rsidRPr="00354442" w:rsidRDefault="00AD0FB8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D0FB8" w:rsidRPr="00354442" w:rsidRDefault="00AD0FB8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D0FB8" w:rsidRPr="00354442" w:rsidRDefault="00AD0FB8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D0FB8" w:rsidRPr="00354442" w:rsidRDefault="00AD0FB8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D0FB8" w:rsidRPr="00354442" w:rsidRDefault="00AD0FB8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D0FB8" w:rsidRPr="00354442" w:rsidRDefault="00AD0FB8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D0FB8" w:rsidRPr="00354442" w:rsidRDefault="00AD0FB8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D0FB8" w:rsidRPr="00354442" w:rsidRDefault="00AD0FB8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FB8" w:rsidRPr="00354442" w:rsidRDefault="00AD0FB8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FB8" w:rsidRPr="00354442" w:rsidRDefault="00AD0FB8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FB8" w:rsidRPr="00354442" w:rsidRDefault="00AD0FB8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อุดหนุนโครงการขยายเขตประปา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289,153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อุดหนุนโครงการขยายเขตประปา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313,890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1,019,355.1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353,553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313,890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1,019,355.1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353,553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313,890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รวมงานไฟฟ้าและประปา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1,019,355.1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353,553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313,890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งานสวนสาธารณะ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ค่าจ้างเหมาบริการบุคคลดูแลต้นไม้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สนามหญ้า และสวนหย่อม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5,506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5,506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AA7944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5,506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221,000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AA7944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AA7944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AA7944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AA7944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>โครงการจัดซื้อครุภัณฑ์งานบ้านงานครัว</w:t>
            </w: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 xml:space="preserve"> </w:t>
            </w:r>
            <w:r w:rsidRPr="00AA7944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>เครื่องตัดหญ้าแบบข้อแข็ง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AA7944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AA7944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AA7944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รวมงานสวนสาธารณะ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5,506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AA7944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  <w:t>240,000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AA7944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2,303,860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2,271,240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2,199,040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9.3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2,403,600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491,882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667,932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672,000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-6.25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2,795,742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2,939,172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2,871,040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3,033,600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2,795,742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2,939,172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2,871,040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3,033,600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90,695.64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281,484.18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180,445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10.84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ค่าจ้างเหมาบริการพนักงานกวาด/เก็บ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ขนขยะ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9.09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โครงการการคัดแยกขยะ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รี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ไซเคิล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โครงการฝึกอบรมและการดูงานการบริหารจัดการขยะมูลฝอย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ปกป้องและรักษาสิ่งแวดล้อม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424,385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128,150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180,235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218,845.64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461,719.18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1,124,830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438,000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90,776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41,174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-16.67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วัสดุก่อสร้าง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3,323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642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18,675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29,500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-65.22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448,177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433,282.8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436,340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-42.71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6,400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44,915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27,760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-33.33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วัสดุอื่น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605,866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538,758.8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671,340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388,000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824,711.64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1,000,477.98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1,796,170.36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826,000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รถบรรทุกขยะ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โครงการจัดหาครุภัณฑ์การเกษตร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โครงการจัดหาครุภัณฑ์งานบ้านงานครัว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39,500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47,300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2,500,000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47,300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2,500,000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รวมงานกำจัดขยะมูลฝอยและสิ่งปฏิกูล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3,620,453.64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3,986,949.98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7,167,210.36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3,859,600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รวมแผนงานเคหะและชุมชน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3,625,959.64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5,006,305.08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7,525,763.36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4,413,490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ค่าตอบแทนคณะกรรมการชุมชน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435,000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55.17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435,000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675,000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435,000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675,000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รวมงานบริหารทั่วไปเกี่ยวกับสร้างความเข้มแข็งของชุมชน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435,000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675,000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  <w:p w:rsidR="00916BBB" w:rsidRDefault="00916BBB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  <w:p w:rsidR="00AA7944" w:rsidRPr="00354442" w:rsidRDefault="00AA7944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โครงการแข่งขันกีฬาสร้างความสมานฉันท์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โครงการแข่งขันกีฬาสร้างความสมานฉันท์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โครงการแข่งขันกีฬาสร้างความสมานฉันท์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18,690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โครงการเตรียมความพร้อมของประชากรเพื่อเข้าสู่วัยผู้สูงอายุ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โครงการเทศบาลพบประชาชน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โครงการเทศบาลพบประชาชน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โครงการเทศบาลพบประชาชน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โครงการฝึกอบรมให้ความรู้ด้านการป้องกัน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และแก้ไขปัญหายาเสพติด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24,900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โครงการฝึกอบรมให้ความรู้ด้านการป้องกันและแก้ไขปัญหายาเสพติด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23,355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โครงการฝึกอบรมให้ความรู้ด้านการป้องกันและแก้ไขปัญหายาเสพติด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โครงการฝึกอบรมให้ความรู้ด้านการป้องกันและแก้ไขปัญหายาเสพติด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โครงการฝึกอาชีพชุมชน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และส่งเสริมอาชีพ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โครงการฝึกอาชีพชุมชน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และส่งเสริมอาชีพ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23,374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โครงการฝึกอาชีพชุมชน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และส่งเสริมอาชีพนวดแผนโบราณ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11,400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โครงการพัฒนากลุ่มสตรี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14,776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AA7944">
        <w:trPr>
          <w:gridAfter w:val="4"/>
          <w:wAfter w:w="404" w:type="pct"/>
          <w:trHeight w:val="67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โครงการพัฒนากลุ่มสตรี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โครงการพัฒนากลุ่มสตรี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โครงการพัฒนากลุ่มสตรี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โครงการพัฒนาศักยภาพและสร้างองค์ความรู้ให้แก่ผู้นำชุมชน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โครงการพัฒนาศักยภาพและสร้างองค์ความรู้ให้แก่ผู้นำชุมชน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17,540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โครงการพัฒนาศักยภาพและสร้างองค์ความรู้ให้แก่ผู้นำชุมชน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โครงการมีส่วนร่วมของประชาชนในการพัฒนาท้องถิ่น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10,880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โครงการมีส่วนร่วมของประชาชนในการพัฒนาท้องถิ่น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โครงการมีส่วนร่วมของประชาชนในการพัฒนาท้องถิ่น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โครงการอบรมส่งเสริมอาชีพการแปรรูปผลิตภัณฑ์จากสมุนไพร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โครงการอบรมส่งเสริมอาชีพคหกรรมด้านอาหาร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โครงการอบรมส่งเสริมอาชีพงานประดิษฐ์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งานหัตถกรรม และภูมิปัญญาชาวบ้าน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โครงการอบรมให้ความรู้เกี่ยวกับการบริหารจัดการ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และเสริมสร้างความเข้มแข็งชุมชน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554,600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51,076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123,839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707,100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42,560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42,560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93,636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123,839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707,100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362,000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เงินอุดหนุนโครงการป้องกันและแก้ไขปัญหายาเสพติดในโรงเรียน/สถานศึกษา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เงินอุดหนุนโครงการป้องกันและแก้ไขปัญหายาเสพติดในโรงเรียน/สถานศึกษา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เงินอุดหนุนโครงการป้องกันและแก้ไขปัญหายาเสพติดในโรงเรียน/สถานศึกษา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เงินอุดหนุนโครงการป้องกันและแก้ไขปัญหายาเสพติดโรงเรียนชุมชนบ้านเขาแก้ว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เงินอุดหนุนโครงการป้องกันและแก้ไขปัญหายาเสพติดโรงเรียนบ้านพรานกระต่าย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เงินอุดหนุนโครงการป้องกันและแก้ไขปัญหายาเสพติดโรงเรียนวัดโพธาราม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AA79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44" w:rsidRPr="00354442" w:rsidRDefault="00AA79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เงินอุดหนุนโครงการป้องกันและแก้ไขปัญหายาเสพติดโรงเรียนอนุบาลพรานกระต่าย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อุดหนุนโครงการป้องกัน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และแก้ไขปัญหายาเสพติด อำเภอพรานกระต่าย จังหวัดกำแพงเพชร ประจำปีงบประมาณ พ.ศ.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2565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อุดหนุนโครงการป้องกันและแก้ไขปัญหายาเสพติด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อำเภอพรานกระต่าย จังหวัดกำแพงเพชร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อุดหนุนโครงการป้องกันและแก้ไขปัญหายาเสพติด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อำเภอพรานกระต่าย จังหวัดกำแพงเพชร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163,636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163,839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777,100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808,000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รวมแผนงานสร้างความเข้มแข็งของชุมชน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163,636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163,839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1,212,100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1,483,000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D7BCE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D7BCE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โครงการแข่งขันกีฬาต้านภัยยาเสพติด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โครงการแข่งขันกีฬาต้านภัยยาเสพติด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โครงการแข่งขันบาสเก็ตบอลต้านภัยยาเสพติด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โครงการแข่งขันบาสเก็ตบอลต้านภัยยาเสพติด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เป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ตองต้านภัยยาเสพติด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เป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ตองต้านภัยยาเสพติด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เป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ตองต้านภัยยาเสพติด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19,100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เป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ตองต้านภัยยาเสพติด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19,100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โครงการแข่งขันฟุตซอลคัพต้านภัยยาเสพติด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40,425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โครงการแข่งขันฟุตซอลคัพต้านภัยยาเสพติด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โครงการแข่งขันฟุตซอลคัพต้านภัยยาเสพติด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44,525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โครงการแข่งขันฟุตซอลคัพต้านภัยยาเสพติด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โครงการแข่งขันฟุตบอลพรานกระต่ายคัพต้านภัยยาเสพติด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โครงการแข่งขันฟุตบอลพรานกระต่ายคัพต้านภัยยาเสพติด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44,700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โครงการแข่งขันฟุตบอลพรานกระต่ายคัพต้านภัยยาเสพติด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โครงการจัดเตรียมนักกีฬา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และส่งนักกีฬาเข้าร่วมแข่งขัน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11,040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D7BCE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D7BCE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โครงการจัดเตรียมนักกีฬาและส่งนักกีฬาเข้าร่วมการแข่งขัน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9,840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โครงการจัดเตรียมนักกีฬาและส่งนักกีฬาเข้าร่วมการแข่งขัน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โครงการจัดเตรียมนักกีฬาและส่งนักกีฬาเข้าร่วมการแข่งขัน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โครงการวันเด็กแห่งชาติ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59,990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70,565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178,155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285,000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335,000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20,584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26,512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130.26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20,584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26,512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91,149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204,667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300,200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370,000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โครงการพัฒนาระบบน้ำสระว่ายน้ำเทศบาลตำบล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44,000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D7BCE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D7BCE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44,000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รวมงานกีฬาและนันทนาการ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135,149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204,667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300,200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370,000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โครงการจัดงานประเพณีแห่เทียนจำนำพรรษา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โครงการจัดงานประเพณีแห่เทียนจำนำพรรษา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โครงการต้นกล้าคุณธรรม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โครงการต้นกล้าคุณธรรม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42,061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โครงการต้นกล้าคุณธรรม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32,350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โครงการต้นกล้าคุณธรรม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35,700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โครงการทำบุญปีใหม่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โครงการทำบุญปีใหม่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โครงการทำบุญปีใหม่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D7BCE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D7BCE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โครงการทำบุญปีใหม่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โครงการมารยาทงามสืบสานวัฒนธรรมไทย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โครงการมารยาทงามสืบสานวัฒนธรรมไทย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26,540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โครงการมารยาทงามสืบสานวัฒนธรรมไทย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โครงการมารยาทงามสืบสานวัฒนธรรมไทย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26,330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โครงการส่งเสริมวัฒนธรรมประเพณีท้องถิ่น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โครงการสวดมนต์หมู่สรรเสริญพระรัตนตรัย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29,380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โครงการสวดมนต์หมู่สรรเสริญพระรัตนตรัย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25,425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โครงการสวดมนต์หมู่สรรเสริญพระรัตนตรัย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โครงการสวดมนต์หมู่สรรเสริญพระรัตนตรัย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โครงการสืบสานงานประเพณีก่อเจดีย์ข้าวเปลือก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โครงการสืบสานงานประเพณีก่อเจดีย์ข้าวเปลือก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โครงการสืบสานงานประเพณีก่อเจดีย์ข้าวเปลือก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โครงการสืบสานงานประเพณีก่อเจดีย์ข้าวเปลือก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โครงการสืบสานงานประเพณีลอยกระทง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46,955.45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โครงการสืบสานงานประเพณีลอยกระทง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142,807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D7BCE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2D7BCE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BCE" w:rsidRPr="00354442" w:rsidRDefault="002D7BCE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โครงการสืบสานงานประเพณีลอยกระทง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140,577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โครงการสืบสานงานประเพณีลอยกระทง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โครงการสืบสานงานประเพณีศาลเจ้าพ่อถ้ำกระต่ายทอง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โครงการสืบสานงานประเพณีศาลเจ้าพ่อถ้ำกระต่ายทอง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7,665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โครงการสืบสานงานประเพณีศาลเจ้าพ่อถ้ำกระต่ายทอง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โครงการสืบสานงานประเพณีศาลเจ้าพ่อถ้ำกระต่ายทอง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58,300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โครงการสืบสานงานประเพณีศาลเจ้าพ่อ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ปุง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เถ้ากง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โครงการสืบสานงานประเพณีศาลเจ้าพ่อ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ปุง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เถ้ากง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โครงการสืบสานงานประเพณีศาลเจ้าพ่อ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ปุง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เถ้ากง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โครงการสืบสานงานประเพณีสงกรานต์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โครงการสืบสานงานประเพณีสงกรานต์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โครงการสืบสานงานประเพณีสงกรานต์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11,555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โครงการสืบสานงานประเพณีสงกรานต์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63,960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โครงการอบรมคุณธรรมจริยธรรมค่ายพุทธบุตร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โครงการอบรมคุณธรรมจริยธรรมค่ายพุทธบุตร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โครงการอบรมคุณธรรมจริยธรรมค่ายพุทธบุตร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39,973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D1785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D1785" w:rsidRPr="00354442" w:rsidRDefault="00FD1785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D1785" w:rsidRPr="00354442" w:rsidRDefault="00FD1785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D1785" w:rsidRPr="00354442" w:rsidRDefault="00FD1785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85" w:rsidRPr="00354442" w:rsidRDefault="00FD1785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85" w:rsidRPr="00354442" w:rsidRDefault="00FD1785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85" w:rsidRPr="00354442" w:rsidRDefault="00FD1785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D1785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D1785" w:rsidRPr="00354442" w:rsidRDefault="00FD1785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D1785" w:rsidRPr="00354442" w:rsidRDefault="00FD1785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D1785" w:rsidRPr="00354442" w:rsidRDefault="00FD1785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D1785" w:rsidRPr="00354442" w:rsidRDefault="00FD1785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D1785" w:rsidRPr="00354442" w:rsidRDefault="00FD1785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D1785" w:rsidRPr="00354442" w:rsidRDefault="00FD1785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85" w:rsidRPr="00354442" w:rsidRDefault="00FD1785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85" w:rsidRPr="00354442" w:rsidRDefault="00FD1785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85" w:rsidRPr="00354442" w:rsidRDefault="00FD1785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โครงการอบรมคุณธรรมจริยธรรมค่ายพุทธบุตร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46,150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219,964.45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457,837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589,927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219,964.45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457,837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589,927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อุดหนุนโครงการจัดงานประเพณีนบพระ-เล่นเพลง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อุดหนุนโครงการจัดงานประเพณีนบพระ-เล่นเพลง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18,181.9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อุดหนุนโครงการจัดงานประเพณีนบพระ-เล่นเพลง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อุดหนุนโครงการจัดงานประเพณีนบพระ-เล่นเพลง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อุดหนุนโครงการจัดงานสารทไทยกลัวยไข่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และของดี เมืองกำแพงเพชร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อุดหนุนโครงการจัดงานสารทไทยกลัวยไข่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และของดี เมืองกำแพงเพชร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อุดหนุนโครงการจัดงานสารทไทยกลัวยไข่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และของดีเมืองกำแพงเพชร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633077">
        <w:trPr>
          <w:gridAfter w:val="4"/>
          <w:wAfter w:w="404" w:type="pct"/>
          <w:trHeight w:val="80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40,181.9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41,000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41,000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3077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3077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40,181.9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41,000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41,000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รวมงานศาสนาวัฒนธรรมท้องถิ่น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259,964.45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498,018.9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630,927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661,000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"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พูดภาษาถิ่น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กินอาหารพื้นบ้าน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สืบสานวิถีชุมชน คนพาน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ต๋าย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"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"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พูดภาษาถิ่น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กินอาหารพื้นบ้าน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สืบสานวิถีชุมชน คนพาน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ต๋าย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"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"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พูดภาษาถิ่น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กินอาหารพื้นบ้าน สืบสานวิถีชุมชน คนพาน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ต๋าย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"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รวมงานวิชาการวางแผนและส่งเสริมการท่องเที่ยว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633077">
        <w:trPr>
          <w:gridAfter w:val="4"/>
          <w:wAfter w:w="404" w:type="pct"/>
          <w:trHeight w:val="91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รวมแผนงานการศาสนา วัฒนธรรม และนันทนาการ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395,113.45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742,685.9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971,127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1,081,000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3077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3077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1,173,285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1,520,345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2,083,500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-15.25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1,765,740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5,655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44,438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41,600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80,438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103,200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103,200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311,100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1,146,359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1,220,349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1,459,560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-89.23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157,200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117,096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125,400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125,640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-98.23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2,220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2,795,095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2,990,970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3,839,100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2,095,560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2,795,095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2,990,970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3,839,100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2,095,560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84,850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128,300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3077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3077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ค่าเช่าบ้าน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540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31,400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15,300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-16.67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รวมค่าตอบแทน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116,250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164,600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21,000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111,000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288,000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-93.06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130,400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130,400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ค่าจ้างเหมาบริการบุคคลปฏิบัติงานซ่อมบำรุง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ค่าใช้จ่ายเดินทางไปราชการ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และอื่น 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57,224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-40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-33.33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3077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633077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77" w:rsidRPr="00354442" w:rsidRDefault="00633077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3,150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17,580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133,550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205,204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468,000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178,000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12,680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27,244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-25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387,317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298,314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-59.32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วัสดุก่อสร้าง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26,974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21,946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-70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8,680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126,270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-6.67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100,827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91,290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2,500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-50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12,760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26,837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-23.08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วัสดุสำรวจ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วัสดุอื่น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66.67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รวมค่าวัสดุ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551,738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591,901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708,000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E43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E43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8,988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8,988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8,988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8,988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810,526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970,693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1,207,000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714,000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เก้าอี้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3,580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12,550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ชุดโต๊ะสำนักงานเหล็กพร้อมเก้าอี้สำนักงาน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21,045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ครุภัณฑ์สำรวจ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กล้องระดับ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ขนาดกำลังขยาย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30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เท่า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เครื่องพิมพ์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เครื่องสำรองไฟ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E43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E43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รวมค่าครุภัณฑ์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3,580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33,595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84,500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3,580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33,595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84,500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3,609,201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3,995,258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5,065,100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2,894,060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งานก่อสร้าง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เงินเดือน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เงินเดือนข้าราชการ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979,830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1,054,800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เงินเพิ่มต่าง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79,740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2,114,370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รวมงบบุคลากร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2,114,370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E4344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5E4344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44" w:rsidRPr="00354442" w:rsidRDefault="005E4344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ก่อสร้างถนนคอนกรีตเสริมเหล็กถนนข้างวัดไตรภูมิ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ชุมชนบ้านถ้ำกระต่ายทอง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ก่อสร้างถนนคอนกรีตเสริมเหล็กหลังตลาดสดศรีพิทักษ์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หลังห้องน้ำ) ชุมชนบ้านพรานกระต่าย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ก่อสร้างปรับปรุงผิวจราจรด้วยแอส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ติกคอนกรีตถนนป่าแดงกลาง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7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และถนนป่าแดงกลาง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9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ชุมชนบ้านป่าแดงกลาง และชุมชนบ้านขอนทองคำ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816,660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5E4344">
        <w:trPr>
          <w:gridAfter w:val="4"/>
          <w:wAfter w:w="404" w:type="pct"/>
          <w:trHeight w:val="2058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คสล. ถนนแก้วนิมิตร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4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จากเขตทางหลวงแผ่นดิน หมายเลข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101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ถึงสุดเขตเทศบาล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ข้างบ้านนายสมนึก กระต่ายทอง) ชุมชนบ้านเขาแก้ว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211,000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367BE3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67BE3" w:rsidRPr="00354442" w:rsidRDefault="00367BE3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67BE3" w:rsidRPr="00354442" w:rsidRDefault="00367BE3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67BE3" w:rsidRPr="00354442" w:rsidRDefault="00367BE3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E3" w:rsidRPr="00354442" w:rsidRDefault="00367BE3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E3" w:rsidRPr="00354442" w:rsidRDefault="00367BE3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E3" w:rsidRPr="00354442" w:rsidRDefault="00367BE3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367BE3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67BE3" w:rsidRPr="00354442" w:rsidRDefault="00367BE3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67BE3" w:rsidRPr="00354442" w:rsidRDefault="00367BE3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67BE3" w:rsidRPr="00354442" w:rsidRDefault="00367BE3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67BE3" w:rsidRPr="00354442" w:rsidRDefault="00367BE3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67BE3" w:rsidRPr="00354442" w:rsidRDefault="00367BE3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67BE3" w:rsidRPr="00354442" w:rsidRDefault="00367BE3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E3" w:rsidRPr="00354442" w:rsidRDefault="00367BE3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E3" w:rsidRPr="00354442" w:rsidRDefault="00367BE3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E3" w:rsidRPr="00354442" w:rsidRDefault="00367BE3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คสล. ถนนถ้ำกระต่ายทอง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1/2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ซอยบ้านผู้ช่วยประสิทธิ์ มะ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หึ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มา ชุมชนบ้านบ่อมะเฟือง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426,000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คสล.จากถนนพิทักษ์บุญยง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บริเวณตรงข้ามทางแยกถนนราษฎรพัฒนา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5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ชุมชนบ้านเด่นกระบาก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590,000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คสล.ถนนถ้ำกระต่ายทองจากด้านหลังศาลเจ้าพ่อถ้ำกระต่ายทอง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ถึงหน้าโรงเรียนวัดโพธาราม ชุมชนบ้านถ้ำกระต่ายทอง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คสล.ถนนทางหลวงชนบท กพ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3042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จากแยกถนนแก้วนิมิตร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10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ถึงคลองระบายน้ำข้างสำนักงานไฟฟ้า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และก่อสร้างถนนคอนกรีตเสริมเหล็กเชื่อมทางหลวงชนบท กพ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3042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ชุมชนบ้านป่าแดงกลาง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8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831,000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คสล.ถนนเทศบาล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6/2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ซอยบังรอน) ชุมชนบ้านป่าเรไร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10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7C53A1">
        <w:trPr>
          <w:gridAfter w:val="4"/>
          <w:wAfter w:w="404" w:type="pct"/>
          <w:trHeight w:val="2128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คสล.ถนนเทศบาลและถนนเทศบาล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บริเวณบ้านนายสมัยขับรถสองแถว)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ชุมชนบ้านเด่นกระบาก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333,000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7C53A1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53A1" w:rsidRPr="00354442" w:rsidRDefault="007C53A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53A1" w:rsidRPr="00354442" w:rsidRDefault="007C53A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53A1" w:rsidRPr="00354442" w:rsidRDefault="007C53A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A1" w:rsidRPr="00354442" w:rsidRDefault="007C53A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A1" w:rsidRPr="00354442" w:rsidRDefault="007C53A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A1" w:rsidRPr="00354442" w:rsidRDefault="007C53A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7C53A1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53A1" w:rsidRPr="00354442" w:rsidRDefault="007C53A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53A1" w:rsidRPr="00354442" w:rsidRDefault="007C53A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53A1" w:rsidRPr="00354442" w:rsidRDefault="007C53A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53A1" w:rsidRPr="00354442" w:rsidRDefault="007C53A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53A1" w:rsidRPr="00354442" w:rsidRDefault="007C53A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53A1" w:rsidRPr="00354442" w:rsidRDefault="007C53A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A1" w:rsidRPr="00354442" w:rsidRDefault="007C53A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A1" w:rsidRPr="00354442" w:rsidRDefault="007C53A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3A1" w:rsidRPr="00354442" w:rsidRDefault="007C53A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คสล.ถนนพิทักษ์บุญยง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จากแยกถนนป่าเรไรถึงหน้าบ้านผอ.ปรีชา แสงเมือง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ชุมชนบ้านเด่นกระบาก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948,000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ก่อสร้างรางระบายน้ำค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สล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ถนนบรรจงทองสวัสดิ์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ชุมชนบ้านนาถัง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7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512,000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ก่อสร้างรางระบายน้ำค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สล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ถนนพิทักษ์บุญยง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9/1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และถนนพิทักษ์บุญยง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9/2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ชุมชนบ้านบ่อมะเฟือง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313,000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โครงการก่อสร้างรางระบายน้ำ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คสล.ข้างถนนทางหลวงชนบท กพ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3042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จากแยกถนนป่าแดงกลางถึงสุดเขตเทศบาลชุมชนป่าแดงกลาง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8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695,000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โครงการติดตั้งป้ายแนะนำเส้นทางในเขตเทศบาลตำบลพรานกระต่าย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1,980,000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ปรับปรุงถนนคอนกรีตเสริมเหล็ก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ถนนป่าแดงกลาง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6/1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ชุมขนบ้านป่าแดงกลาง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8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BE17CD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ปรับปรุงผิวจราจรด้วย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ติกคอนกรีตถนนราษฎรพัฒนา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และถนนประ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เวส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ไพรวัน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ชุมชนบ้านหัวถนน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4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ตำบลพรานกระต่าย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  <w:p w:rsidR="00BE17CD" w:rsidRDefault="00BE17CD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BE17CD" w:rsidRDefault="00BE17CD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BE17CD" w:rsidRDefault="00BE17CD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BE17CD" w:rsidRPr="00354442" w:rsidRDefault="00BE17CD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381,200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BE17CD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BE17CD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ปรับปรุงผิวจราจรด้วยแอส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ติกคอนกรีต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ถนนถ้ำกระต่ายทอง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จากสี่แยกไปศาลเจ้าพ่อถ้ำกระต่ายทองถึงถนนถ้ำกระต่ายทอง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2)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ชุมชนบ้านบ่อมะเฟือง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 และชุมชนบ้านถ้ำกระต่ายทอง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228,600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ปรับปรุงผิวจราจรด้วยแอส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ติกคอนกรีต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ถนนบ่อมะเฟือง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และถนนถ้ำกระต่ายทอง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จากแยกศาลเจ้าพ่อ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ปุง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เถ้ากงถึงแยก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ถนนถ้ำกระต่ายทองและบริเวณศาลเจ้าพ่อถ้ำกระต่ายทอง ถึงโรงเรียนวัดโพธาราม)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ชุมชนบ้านถ้ำกระต่ายทอง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306,000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ปรับปรุงผิวจราจรด้วยแอส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ติกคอนกรีต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ถนนพิทักษ์บุญยง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ซอยไม้ตาล) ชุมชนบ้านพรานกระต่าย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และชุมชนบ้านเด่นกระบาก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741,000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ปรับปรุงผิวจราจรด้วยแอส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ติกคอนกรีตถนนแก้วนิมิตร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9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ชุมชนบ้านเขาแก้ว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82,800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ปรับปรุงผิวจราจรด้วยแอส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ติกคอนกรีตถนนเฟื่องภักดี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3 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หน้าบ้านนายเปี๊ยก โพเทพ)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ชุมชนบ้านหนองดุก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5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85,400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ปรับปรุงผิวจราจรด้วยแอส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ติกคอนกรีตถนนราษฎรพัฒนา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4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หลังอำเภอ) ชุมชนบ้านหัวถนน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4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ตำบลพรานกระต่าย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231,800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BE17CD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BE17CD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CD" w:rsidRPr="00354442" w:rsidRDefault="00BE17CD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ปรับปรุงรางระบายน้ำ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คสล.เดิมจากแยกถนนป่าแดงกลาง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ถึงแยกโค้งยายมูล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ชุมชนบ้านหัวถนน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4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ตำบลพรานกระต่าย และจากแยกถนนป่าแดงกลาง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ถึงแยกถนนป่าแดงกลาง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ชุมชนบ้านสามเหลี่ยม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11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267,000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ปรับปรุงรางระบายน้ำค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สล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ถนนถ้ำกระต่ายทอง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ชุมชนบ้านถ้ำกระต่ายทอง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หมู่ที่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6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331,000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ปรับปรุงห้องประชุมและห้องทำงานอาคารศูนย์บริการสาธารณสุข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เทศบาลตำบลพรานกระต่าย ชั้น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ชุมชนบ้านหนองดุก หมู่ที่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5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20,000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ค่าก่อสร้างสิ่งสาธารณูปโภค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ก่อสร้างปรับปรุงผิวจราจร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ติกคอนกรีต ราษฎร์พัฒนา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ชุมชนบ้านหัวถนน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267,000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ก่อสร้างปรับปรุงผิวจราจรด้วยแอส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ติกคอนกรีต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ถนนเทศบาล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8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ชุมชนบ้านป่าเรไร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269,000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ก่อสร้างปรับปรุงผิวจราจรด้วยแอส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ติกคอนกรีต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ถนนป่าแดงกลาง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ชุมชนบ้านป่าแดงกลาง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,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ชุมชนบ้านสามเหลี่ยม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274,000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BE17CD">
        <w:trPr>
          <w:gridAfter w:val="4"/>
          <w:wAfter w:w="404" w:type="pct"/>
          <w:trHeight w:val="1185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ก่อสร้างปรับปรุงผิวจราจรด้วยแอส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ติกคอนกรีต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ถนนเฟื่องภักดี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4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ชุมชนบ้านหนองดุก ชุมชนบ้านนาถัง</w:t>
            </w:r>
          </w:p>
          <w:p w:rsidR="00BE17CD" w:rsidRDefault="00BE17CD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BE17CD" w:rsidRDefault="00BE17CD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BE17CD" w:rsidRPr="00354442" w:rsidRDefault="00BE17CD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742,000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E17CD" w:rsidRDefault="00BE17CD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25AF1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25AF1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ก่อสร้างปรับปรุงผิวจราจรด้วยแอส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ฟัลท์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ติกคอนกรีตถนนเทศบาล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และถนนเทศบาล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ชุมชนบ้านเด่นกระบาก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,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ชุมชนบ้านพรานกระต่าย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686,400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คสล. ถนนพิทักษ์บุญยง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7/1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 ถนนพิทักษ์บุญยง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5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ชุมชนบ้านเหนือ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818,000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ก่อสร้างรางระบายน้ำค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สล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จากแยกถนน พิทักษ์บุญยง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ค์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2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ถึงสี่แยกร้านนนท์ศิร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ภัส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ชุมชนบ้านพรานกระต่าย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309,000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ก่อสร้างรางระบายน้ำค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สล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.เชื่อมรางเดิมตรงแยกป่าแดงกลาง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5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ไปยังถนนป่าแดงกลาง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บริเวณศาลาชุมชน)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ชุมชนบ้านขอนทองคำ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268,000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ก่อสร้างรางระบายน้ำค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สล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.ถนนทางหลวงชนบทหมายเลข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3042 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ถึงสุดเขตเทศบาลแยกถนนแก้วนิมิตร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10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ชุมชนบ้านเขาแก้ว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392,000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ค่าชดเชยสัญญาแบบปรับราคาได้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ค่า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K)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-20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ค่าชดเชยสัญญาแบบปรับราคาได้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ค่า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K)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เงินชดเชยสัญญาแบบปรับราคา(ค่า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K)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27,828.06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รวมค่าที่ดินและสิ่งก่อสร้าง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4,053,228.06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1,047,660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4,518,800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6,046,000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รวมงบลงทุน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4,053,228.06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1,047,660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4,518,800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6,046,000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รวมงานก่อสร้าง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4,053,228.06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1,047,660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4,518,800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8,180,370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25AF1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825AF1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F1" w:rsidRPr="00354442" w:rsidRDefault="00825AF1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รวมแผนงานอุตสาหกรรมและการโยธา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7,662,429.06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5,042,918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9,583,900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11,074,430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งานส่งเสริมการเกษตร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กรณีช่วยเหลือเกษตรกรผู้มีรายได้น้อย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โครงการส่งเสริมการเรียนรู้เศรษฐกิจพอเพียง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โครงการส่งเสริมการเรียนรู้เศรษฐกิจพอเพียง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โครงการส่งเสริมการเรียนรู้เศรษฐกิจพอเพียง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10,250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โครงการส่งเสริมการเรียนรู้เศรษฐกิจพอเพียง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14,985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(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อพ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.สธ.)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9,550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14,985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026D5C">
        <w:trPr>
          <w:gridAfter w:val="4"/>
          <w:wAfter w:w="404" w:type="pct"/>
          <w:trHeight w:val="800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14,985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26D5C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26D5C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รวมงานส่งเสริมการเกษตร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14,985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ๆ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โครงการอนุรักษ์พันธุกรรมพืช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อันเนื่องมาจากพระราชดำริสมเด็จพระเทพรัตนราชสุดาฯสยามบรมราชกุมารี (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อพ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.สธ.)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-100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โครงการอนุรักษ์พันธุกรรมพืช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อันเนื่องมาจากพระราชดำริสมเด็จพระเทพรัตนราชสุดาฯสยามบรมราชกุมารี (</w:t>
            </w:r>
            <w:proofErr w:type="spellStart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อพ</w:t>
            </w:r>
            <w:proofErr w:type="spellEnd"/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.สธ.)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รวมงานสิ่งแวดล้อมและทรัพยากรธรรมชาติ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รวมแผนงานการเกษตร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14,985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19,800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65,000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แผนงานการพาณิชย์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งานตลาดสด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026D5C">
        <w:trPr>
          <w:gridAfter w:val="4"/>
          <w:wAfter w:w="404" w:type="pct"/>
          <w:trHeight w:val="800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26D5C" w:rsidRPr="00354442" w:rsidTr="00FA5AF5">
        <w:trPr>
          <w:gridAfter w:val="4"/>
          <w:wAfter w:w="404" w:type="pct"/>
          <w:trHeight w:val="360"/>
        </w:trPr>
        <w:tc>
          <w:tcPr>
            <w:tcW w:w="1768" w:type="pct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lastRenderedPageBreak/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รายจ่ายจริง</w:t>
            </w:r>
          </w:p>
        </w:tc>
        <w:tc>
          <w:tcPr>
            <w:tcW w:w="1338" w:type="pct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026D5C" w:rsidRPr="00354442" w:rsidTr="00FA5AF5">
        <w:trPr>
          <w:gridAfter w:val="4"/>
          <w:wAfter w:w="404" w:type="pct"/>
          <w:trHeight w:val="492"/>
        </w:trPr>
        <w:tc>
          <w:tcPr>
            <w:tcW w:w="1768" w:type="pct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685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  <w:tc>
          <w:tcPr>
            <w:tcW w:w="466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461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2568</w:t>
            </w:r>
          </w:p>
        </w:tc>
        <w:tc>
          <w:tcPr>
            <w:tcW w:w="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5C" w:rsidRPr="00354442" w:rsidRDefault="00026D5C" w:rsidP="00FA5AF5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118,803.57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118,803.57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118,805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1.01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รวมค่าใช้สอย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118,803.57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118,803.57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118,805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120,000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DB01AA" w:rsidRPr="00354442" w:rsidTr="00DB01AA">
        <w:trPr>
          <w:gridAfter w:val="4"/>
          <w:wAfter w:w="404" w:type="pct"/>
          <w:trHeight w:val="492"/>
        </w:trPr>
        <w:tc>
          <w:tcPr>
            <w:tcW w:w="90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88" w:type="pct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ค่าไฟฟ้า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136,776.24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132,114.19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30.43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136,776.24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132,114.19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115,000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150,000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รวมงบดำเนินงาน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255,579.81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250,917.76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233,804.64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รวมงานตลาดสด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255,579.81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250,917.76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233,804.64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รวมแผนงานการพาณิชย์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255,579.81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250,917.76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233,804.64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FF598F" w:rsidRPr="00354442" w:rsidTr="00DB01AA">
        <w:trPr>
          <w:gridAfter w:val="4"/>
          <w:wAfter w:w="404" w:type="pct"/>
          <w:trHeight w:val="492"/>
        </w:trPr>
        <w:tc>
          <w:tcPr>
            <w:tcW w:w="1765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รวมทุกแผนงาน</w:t>
            </w:r>
          </w:p>
        </w:tc>
        <w:tc>
          <w:tcPr>
            <w:tcW w:w="688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66,161,267.13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65,370,840.54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82,700,000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5444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83,000,000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42" w:rsidRPr="00354442" w:rsidRDefault="00354442" w:rsidP="0035444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</w:tbl>
    <w:p w:rsidR="00591508" w:rsidRDefault="00591508" w:rsidP="00E82527"/>
    <w:p w:rsidR="0028105E" w:rsidRDefault="0028105E" w:rsidP="00E82527"/>
    <w:p w:rsidR="0028105E" w:rsidRDefault="0028105E" w:rsidP="00E82527"/>
    <w:p w:rsidR="0028105E" w:rsidRDefault="0028105E" w:rsidP="00E82527"/>
    <w:p w:rsidR="0028105E" w:rsidRDefault="0028105E" w:rsidP="00E82527"/>
    <w:p w:rsidR="0028105E" w:rsidRDefault="0028105E" w:rsidP="00E82527"/>
    <w:p w:rsidR="0028105E" w:rsidRDefault="0028105E" w:rsidP="00E82527">
      <w:pPr>
        <w:sectPr w:rsidR="0028105E" w:rsidSect="0059150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0162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440"/>
        <w:gridCol w:w="960"/>
        <w:gridCol w:w="1400"/>
        <w:gridCol w:w="1060"/>
        <w:gridCol w:w="340"/>
        <w:gridCol w:w="1400"/>
        <w:gridCol w:w="811"/>
        <w:gridCol w:w="540"/>
        <w:gridCol w:w="1080"/>
        <w:gridCol w:w="222"/>
        <w:gridCol w:w="360"/>
        <w:gridCol w:w="286"/>
      </w:tblGrid>
      <w:tr w:rsidR="00CE5B28" w:rsidRPr="00CE5B28" w:rsidTr="00FB5008">
        <w:trPr>
          <w:trHeight w:val="31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0"/>
                <w:szCs w:val="20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0"/>
                <w:szCs w:val="20"/>
                <w:cs/>
                <w14:ligatures w14:val="none"/>
              </w:rPr>
              <w:t>หน้า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0"/>
                <w:szCs w:val="20"/>
                <w14:ligatures w14:val="none"/>
              </w:rPr>
              <w:t xml:space="preserve"> : 1/1</w:t>
            </w:r>
          </w:p>
        </w:tc>
      </w:tr>
      <w:tr w:rsidR="00CE5B28" w:rsidRPr="00CE5B28" w:rsidTr="00FB5008">
        <w:trPr>
          <w:trHeight w:val="312"/>
        </w:trPr>
        <w:tc>
          <w:tcPr>
            <w:tcW w:w="51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0"/>
                <w:szCs w:val="20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วันที่พิมพ์ :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0"/>
                <w:szCs w:val="20"/>
                <w14:ligatures w14:val="none"/>
              </w:rPr>
              <w:t>9/8/2567  10:41:51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B28" w:rsidRPr="00CE5B28" w:rsidTr="00FB5008">
        <w:trPr>
          <w:trHeight w:val="312"/>
        </w:trPr>
        <w:tc>
          <w:tcPr>
            <w:tcW w:w="51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5B28" w:rsidRPr="00CE5B28" w:rsidTr="00FB5008">
        <w:trPr>
          <w:trHeight w:val="384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CE5B28" w:rsidRPr="00CE5B28" w:rsidTr="00FB5008">
        <w:trPr>
          <w:trHeight w:val="369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</w:tr>
      <w:tr w:rsidR="00CE5B28" w:rsidRPr="00CE5B28" w:rsidTr="00FB5008">
        <w:trPr>
          <w:trHeight w:val="384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เทศบาลตำบลพรานกระต่าย</w:t>
            </w:r>
          </w:p>
        </w:tc>
      </w:tr>
      <w:tr w:rsidR="00CE5B28" w:rsidRPr="00CE5B28" w:rsidTr="00FB5008">
        <w:trPr>
          <w:trHeight w:val="369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จังหวัดกำแพงเพชร</w:t>
            </w:r>
          </w:p>
        </w:tc>
      </w:tr>
      <w:tr w:rsidR="00CE5B28" w:rsidRPr="00CE5B28" w:rsidTr="00FB5008">
        <w:trPr>
          <w:trHeight w:val="492"/>
        </w:trPr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2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83,000,000 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แผนงานงบกลาง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24,271,980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24,271,980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24,271,980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ค่าชำระหนี้เงินกู้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2,623,790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เพื่อจ่ายเป็นค่าชำระหนี้เงินต้น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สัญญาเลขที่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1387/76/2557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งวดที่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10)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ก่อสร้างศูนย์บริการสาธารณสุขฯ)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957,183.91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สัญญาเลขที่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1460/27/2558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งวดที่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10)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ก่อสร้างปรับปรุงถนนป่าเรไร)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1,666,605.47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2,623,789.38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โดยรวมตั้งจ่ายงบประมาณเป็นจำนวน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2,623,790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เป็นไปตามระเบียบกระทรวงมหาดไทยว่าด้วยวิธีการ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ค่าชำระดอกเบี้ย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52,480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89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เพื่อจ่ายเป็นค่าชำระดอกเบี้ย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สัญญาเลขที่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1387/76/2557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งวดที่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10)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ก่อสร้างศูนย์บริการสาธารณสุขฯ)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19,143.64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สัญญาเลขที่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1460/27/2558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งวดที่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10)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ก่อสร้างปรับปรุงถนนป่าเรไร)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33,332.05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52,475.69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โดยรวมตั้งจ่ายงบประมาณเป็นจำนวน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52,480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เป็นไปตามระเบียบกระทรวงมหาดไทยว่าด้วยวิธีการ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418,370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เพื่อจ่ายเป็นเงินสมทบกองทุนประกันสังคม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เป็นไปตามพระราชบัญญัติประกันสังคม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2533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เพื่อจ่ายเป็นเงินสมทบกองทุนเงินทดแทน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กรณีลูกจ้างประสบ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อันตราย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เจ็บป่วย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หรือสูญหาย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เป็นไปตามพระราชบัญญัติเงินทดแทน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2537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เงินสนับสนุนโรงพยาบาลและหน่วยบริการสาธารณสุขขององค์กรปกครองส่วนท้องถิ่น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เพื่อจ่ายเป็นเงินบำรุงให้ศูนย์บริการสาธารณสุขเทศบาล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เป็นไปตามระเบียบกระทรวงมหาดไทยว่าด้วยเงินบำรุง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โรงพยาบาลและหน่วยบริการสาธารณสุขขององค์กรปกครอง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15,984,000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เพื่อจ่ายเป็นเงินสนับสนุนการจ่ายเงินสงเคราะห์เบี้ยยังชีพ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ผู้สูงอายุ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เป็นไปตามระเบียบกระทรวงมหาดไทยว่าด้วยหลักเกณฑ์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การจ่ายเงินเบี้ยยังชีพผู้สูงอายุขององค์กรปกครองส่วน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3,165,600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เพื่อจ่ายเป็นเงินสนับสนุนการจ่ายเงินสงเคราะห์เบี้ยยังชีพ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คนพิการ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เป็นไปตามระเบียบกระทรวงมหาดไทยว่าด้วยหลักเกณฑ์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การจ่ายเงินเบี้ยความพิการให้คนพิการขององค์กรปกครอง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เพื่อจ่ายเป็นเงินสนับสนุนการจ่ายเงินสงเคราะห์เบี้ยยังชีพ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ผู้ป่วยเอดส์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เป็นไปตามระเบียบกระทรวงมหาดไทยว่าด้วยการจ่ายเงิน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สงเคราะห์เพื่อการยังชีพขององค์กรปกครองส่วนท้องถิ่น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เงินสำรองจ่าย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เพื่อจ่ายเป็นค่าใช้จ่ายในกรณีฉุกเฉินที่มีเหตุสาธารณภัยเกิดขึ้น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หรือกรณีการป้องกันและยับยั้งก่อนเกิดสาธารณภัย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หรือคาดว่า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จะเกิดสาธารณภัย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หรือกรณีฉุกเฉินเพื่อบรรเทาปัญหาความ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เดือดร้อนของประชาชนเป็นส่วนรวม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และการช่วยเหลือ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ประชาชนด้านการป้องกันและควบคุมโรคติดต่อ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และด้านอื่นๆ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เป็นไปตามพระราชบัญญัติป้องกันและบรรเทาสาธารณภัย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2550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ระเบียบกระทรวงมหาดไทยว่าด้วยค่าใช้จ่ายเพื่อช่วยเหลือ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ประชาชนตามอำนาจหน้าที่ขององค์กรปกครองส่วนท้องถิ่น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เกี่ยวข้อง</w:t>
            </w:r>
          </w:p>
          <w:p w:rsidR="00125E89" w:rsidRDefault="00125E89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125E89" w:rsidRDefault="00125E89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1F6B38" w:rsidRDefault="001F6B3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125E89" w:rsidRPr="00CE5B28" w:rsidRDefault="00125E89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ค่าบำรุงสมาคมสันนิบาตเทศบาลแห่งประเทศไทย(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ส.ท.ท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74,812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เพื่อจ่ายเป็นค่าบำรุงสมาคมสันนิบาตเทศบาลแห่งประเทศ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ไทย(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ส.ท.ท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โดยพิจารณาจากรายรับจริงประจำปีที่ผ่านมา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ยกเว้นเงินกู้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เงินจ่ายขาดเงินสะสม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ทุกประเภท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แต่จะต้องไม่น้อยกว่าร้อยละเศษหนึ่งส่วนหก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ของงบประมาณรายรับโดยรายรับงบประมาณ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44,797,231.29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ร้อยละเศษหนึ่งส่วนหก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74,811.38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โดยรวมตั้งจ่ายงบประมาณ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74,812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เป็นไปตามระเบียบกระทรวงมหาดไทยว่าด้วยรายจ่าย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ขององค์กรปกครองส่วนท้องถิ่นเกี่ยวกับค่าบำรุงสมาคม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เงินบำเหน็จลูกจ้างประจำ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172,440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เพื่อจ่ายเป็นเงินบำเหน็จลูกจ้างประจำ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เป็นไปตามระเบียบกระทรวงมหาดไทยว่าด้วยบำเหน็จลูกจ้าง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ของหน่วยการบริหารราชการส่วนท้องถิ่น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ก.บ.ท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1,324,488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เพื่อจ่ายเป็นเงินสมทบกองทุนบำเหน็จบำนาญข้าราชการ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ส่วนท้องถิ่น(กบท.)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คำนวณในอัตราร้อยละ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ของประมาณการ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รายรับปีงบประมาณ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2568 (44,149,600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ไม่รวม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เป็นไปตามพระราชบัญญัติบำเหน็จบำนาญข้าราชการส่วน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ระเบีบบกระทรวงมหาดไทยว่าด้วยเงินบำเหน็จบำนาญ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ข้าราชการส่วนท้องถิ่น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กฎกระทรวงการหักเงินจากประมาณการรายรับในงบประมาณ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สมทบเข้าเป็นกองทุนบำเหน็จบำนาญ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ข้าราชการส่วนท้องถิ่น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เงินสมทบกองทุนหลักประกันสุขภาพในระดับท้องถิ่นหรือพื้นที่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เพื่อจ่ายเป็นเงินสมทบกองทุนหลักประกันสุขภาพในระดับ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ท้องถิ่นหรือพื้นที่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เป็นไปตามระเบียบกระทรวงมหาดไทยว่าด้วยการตั้ง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งบประมาณขององค์กรปกครองส่วนท้องถิ่นเพื่อสมทบ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กองทุน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ประกาศคณะกรรมการหลักประกันสุขภาพแห่งชาติ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หลักเกณฑ์เพื่อสนับสนุนให้องค์กรปกครองส่วน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ท้องถิ่นดำเนินงานและบริหารจัดการระบบหลักประกัน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สุขภาพในระดับท้องถิ่นหรือพื้นที่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เงินช่วยพิเศษ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เงินช่วยค่าทำศพข้าราชการ/พนักงาน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เพื่อจ่ายเป็นเงินช่วยพิเศษ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กรณีพนักงานเทศบาลและพนักงานครูถึงแก่ความตาย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ให้แก่ผู้มีสิทธิได้รับตามกฎหมาย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เป็นไปตามประกาศคณะกรรมการกลางข้าราชการและพนักงาน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หลักเกณฑ์และเงื่อนไขการจ่ายเงินช่วยเหลือพิเศษ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กรณีข้าราชการและพนักงานส่วนท้องถิ่น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ผู้รับบำนาญ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และพนักงานจ้างถึงแก่ความตาย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เงินช่วยค่าทำศพพนักงานจ้าง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เพื่อจ่ายเป็นเงินช่วยพิเศษ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กรณีพนักงานจ้างถึงแก่ความตาย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ให้แก่ผู้มีสิทธิได้รับตามกฎหมาย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เป็นไปตามประกาศคณะกรรมการกลางข้าราชการและพนักงาน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หลักเกณฑ์และเงื่อนไขการจ่ายเงินช่วยเหลือพิเศษ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กรณีข้าราชการและพนักงานส่วนท้องถิ่น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ผู้รับบำนาญ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และพนักงานจ้างถึงแก่ความตาย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125E89" w:rsidRDefault="00125E89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1F6B38" w:rsidRDefault="001F6B3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125E89" w:rsidRPr="00CE5B28" w:rsidRDefault="00125E89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เงินช่วยค่าทำศพลูกจ้างประจำ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เพื่อจ่ายเป็นเงินช่วยพิเศษ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กรณีลูกจ้างประจำถึงแก่ความตาย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ให้แก่ผู้มีสิทธิได้รับตามกฎหมาย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เป็นไปตามประกาศคณะกรรมการกลางข้าราชการและพนักงาน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หลักเกณฑ์และเงื่อนไขการจ่ายเงินช่วยเหลือพิเศษ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กรณีข้าราชการและพนักงานส่วนท้องถิ่น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ผู้รับบำนาญ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และพนักงานจ้างถึงแก่ความตาย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แผนงานบริหารงานทั่วไป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10,969,496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7,131,600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ฝ่ายการเมือง)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2,848,320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725,760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28,800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15,840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ตอบแทนและประโยชน์ตอบแทนอย่างอื่นของนายกเทศมนตรี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และการจ่ายค่าเบี้ยประชุมกรรมการ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เพื่อจ่ายเป็นเงินค่าตอบแทนประจำตำแหน่ง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ค่าตอบแทนประจำตำแหน่งให้แก่รองนายกเทศมนตรี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ตอบแทนและประโยชน์ตอบแทนอย่างอื่นของนายกเทศมนตรี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และการจ่ายค่าเบี้ยประชุมกรรมการ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เพื่อจ่ายเป็นเงินค่าตอบแทนพิเศษให้แก่นายกเทศมนตรี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ค่าตอบแทนพิเศษให้แก่นายกเทศมนตรี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ค่าตอบแทนพิเศษให้แก่รองนายกเทศมนตรี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ตอบแทนและประโยชน์ตอบแทนอย่างอื่นของนายกเทศมนตรี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และการจ่ายค่าเบี้ยประชุมกรรมการ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207,360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เพื่อจ่ายเป็นค่าตอบแทนรายเดือนให้แก่เลขานุการนายก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ค่าตอบแทนรายเดือนให้แก่เลขานุการนายกเทศมนตรี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10,080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ค่าตอบแทนรายเดือนให้แก่ที่ปรึกษานายกเทศมนตรี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7,200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ตอบแทนและประโยชน์ตอบแทนอย่างอื่นของนายกเทศมนตรี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และการจ่ายค่าเบี้ยประชุมกรรมการ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1,555,200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เพื่อจ่ายเป็นเงินค่าตอบแทนให้แก่ประธานสภาเทศบาล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ค่าตอบแทนให้แก่ประธานสภาเทศบาล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15,840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ค่าตอบแทนให้แก่รองประธานสภาเทศบาล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12,960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ค่าตอบแทนให้แก่สมาชิกสภาเทศบาล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10,080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ตอบแทนและประโยชน์ตอบแทนอย่างอื่นของนายกเทศมนตรี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ที่ปรึกษานายกเทศมนตรี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และการจ่ายค่าเบี้ยประชุมกรรมการ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4,283,280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3,234,060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151,200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89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เงินค่าตอบแทนพิเศษนอกเหนือจากเงินเดือน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229,200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389,400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เพื่อจ่ายเป็นค่าจ้างประจำและเงินปรับปรุงค่าจ้างประจำปี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250,560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เงินปรับปรุงค่าตอบแทนประจำปี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และค่าตอบแทนพิเศษให้แก่พนักงานจ้าง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  <w:p w:rsidR="00125E89" w:rsidRPr="00CE5B28" w:rsidRDefault="00125E89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28,860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2,234,656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503,656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เพื่อจ่ายเป็นค่าตอบแทนคณะกรรมการสอบข้อเท็จจริง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ความรับผิดทางละเมิดของเทศบาลตำบลพรานกระต่าย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ด่วนมาก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0804.4/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2158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ค่าตอบแทนคณะกรรมการสอบสวนทางวินัย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เพื่อจ่ายเป็นเงินสมนาคุณกรรมการสอบสวนทางวินัยที่ได้รับ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การแต่งตั้งให้ดำเนินการสอบสวนทางวินัยของเทศบาลตำบล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เป็นไปตามระเบียบกระทรวงการคลังว่าด้วยการจ่ายเงิน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สมนาคุณกรรมการสอบสวนทางวินัยข้าราชการ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2536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ค่าตอบแทนเจ้าหน้าที่ในการเลือกตั้ง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เพื่อจ่ายเป็นค่าตอบแทนเจ้าหน้าที่ผู้ปฏิบัติงานเลือกตั้งของ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คณะกรรมการเลือกตั้งประจำ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ประธานกรรมการและกรรมการ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ประจำหน่วยเลือกตั้ง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อนุกรรมการหรือบุคคลที่ได้รับการแต่งตั้ง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ให้ช่วยเหลือในการปฏิบัติหน้าที่ของผู้อำนวยการการเลือกตั้ง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ประจำองค์กรปกครองส่วนท้องถิ่น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เป็นไปตามระเบียบคณะกรรมการการเลือกตั้งว่าด้วยการ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เลือกตั้งสมาชิกสภาท้องถิ่นหรือผู้บริหารท้องถิ่น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5013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ค่าตอบแทนในการพิมพ์บัญชีรายชื่อ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เพื่อจ่ายเป็นค่าตอบแทนเจ้าหน้าที่ในการพิมพ์บัญชีรายชื่อผู้มีสิทธิ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เลือกตั้ง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บัญชีรายชื่อผู้ไม่ไปใช้สิทธิเลือกตั้ง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การพิมพ์หนังสือแจ้ง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ให้กับเจ้าหน้าที่ของสำนักทะเบียน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อำเภอและสำนักทะเบียนท้องถิ่นในภารกิจการเลือกตั้งสมาชิก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สภาท้องถิ่นและผู้บริหารท้องถิ่น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เป็นไปตามระเบียบคณะกรรมการการเลือกตั้งว่าด้วยการ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เลือกตั้งสมาชิกสภาท้องถิ่นหรือผู้บริหารท้องถิ่น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0818.2/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เพื่อจ่ายเป็นค่าตอบแทนผู้ปฏิบัติราชการอันเป็นประโยชน์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ค่าสมนาคุณกรรมการสอบคัดเลือกฯ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เพื่อจ่ายเป็นค่าใช้จ่ายในการคัดเลือกพนักงานและลูกจ้าง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คณะกรรมการและเจ้าหน้าที่ดำเนินการคัดเลือก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แต่งตั้งให้ปฏิบัติหน้าที่ต่าง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ในส่วนที่เกี่ยวข้อง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การคัดเลือกพนักงานและลูกจ้างขององค์กรปกครองส่วนท้องถิ่น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11,656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เพื่อจ่ายเป็นเงินประโยชน์ตอบแทนอื่นเป็นกรณีพิเศษ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สำหรับพนักงานส่วนท้องถิ่น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เป็นไปตามระเบียบกระทรวงมหาดไทยว่าด้วยการกำหนดเงิน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ประโยชน์ตอบแทนอื่นเป็นกรณีพิเศษอันมีลักษณะเป็นเงินรางวัล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ประจำปีแก่พนักงานส่วนท้องถิ่นให้เป็นรายจ่ายอื่นขององค์กร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ค่าเบี้ยประชุม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เพื่อจ่ายเป็นค่าเบี้ยประชุมของคณะกรรมการต่าง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ที่สภา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เทศบาลตำบลพรานกระต่ายแต่งตั้งให้ปฏิบัติงานในด้านต่าง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ตอบแทนและประโยชน์ตอบแทนอย่างอื่นของนายกเทศมนตรี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ประธานสภาเทศบาล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ปรึกษานายกเทศมนตรี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และการจ่ายค่าเบี้ยประชุมกรรมการ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สภาเทศบาล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DBB" w:rsidRPr="00CE5B28" w:rsidRDefault="00CE5B28" w:rsidP="007E60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เงินตอบแทนการปฏิบัติงานนอกเวลาราชการขององค์กร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4B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เพื่อจ่ายเป็นค่าสวัสดิการค่าเช่าบ้านแก่พนักงานเทศบาล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เงินช่วยเหลือการศึกษาบุตรผู้ได้รับบำนาญ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แก่ผู้ได้รับบำนาญ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แก่ผู้บริหารท้องถิ่น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DBB" w:rsidRPr="00CE5B28" w:rsidRDefault="00CE5B28" w:rsidP="007E60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ค่าจ้างเหมาบริการทำความสะอาดอาคารสถานที่ราชการ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เพื่อจ่ายเป็นค่าจ้างเหมาบริการทำความสะอาดอาคารสำนักงาน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ตามขอบเขตงานที่เทศบาลตำบลพรานกระต่ายกำหนด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ค่าจ้างเหมาบริการผู้ช่วยนักทรัพยากรบุคคล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144,000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เพื่อจ่ายเป็นค่าจ้างเหมาบริการบุคคลปฏิบัติงานผู้ช่วย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นักทรัพยากรบุคคล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ขอบเขตงานที่เทศบาลตำบลพรานกระต่ายกำหนด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ค่าจ้างเหมาบริการพนักงานบันทึกข้อมูล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เพื่อจ่ายเป็นค่าจ้างเหมาบริการบุคคลปฏิบัติงานบันทึกข้อมูล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ตามขอบเขตงานที่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โครงการดำเนินการสำรวจความพึงพอใจของผู้รับบริการ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เพื่อจ่ายเป็นค่าใช้จ่ายในการดำเนินโครงการดำเนินการ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สำรวจความพึงพอใจของผู้ที่มารับบริการจากเทศบาลตำบล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ค่าจ้างเหมาองค์กรหรือสถาบันที่เป็นกลาง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สำรวจความพึงพอใจของผู้รับบริการ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ที่มีลักษณะการจ้างทำเพื่อให้ได้มาซึ่งป้ายประชาสัมพันธ์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เพื่อจ่ายเป็นค่าใช้จ่ายในการจัดประชุมราชการของเทศบาล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ที่เกี่ยวข้องกับภารกิจ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รวมถึงการประชุมราชการทางไกลผ่าน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ดาวเทียม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ค่าอาหารในกรณี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ที่มีการประชุมคาบเกี่ยวมื้ออาหารสำหรับผู้เข้าร่วมประชุมและ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เจ้าหน้าที่ที่เกี่ยวข้องซึ่งได้เข้าร่วมประชุม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รวมทั้งค่าใช้จ่ายอื่น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ที่จำเป็นและเกี่ยวข้องกับการจัดประชุม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ค่าดอกไม้ตกแต่งสถานที่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0766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ค่าใช้จ่ายในพิธีทางศาสนา/รัฐพิธี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เพื่อจ่ายเป็นค่าใช้จ่ายในพิธีทางศาสนา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งานรัฐพิธี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และวันสำคัญ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ค่าจัดทำซุ้มเฉลิมพระเกียรติ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ค่าจัดเตรียมและตกแต่ง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เพื่อจ่ายเป็นค่ารับรอง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สำหรับกรณีหน่วยงานอื่นหรือบุคคล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ภายนอกเข้าดูงานหรือเยี่ยมชมเทศบาลตำบลพรานกระต่าย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หรือกรณีการตรวจเยี่ยมหรือตรวจราชการ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การแถลงข่าว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การมอบเงินหรือสิ่งของบริจาคให้เทศบาลตำบลพรานกระต่าย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ค่าของขวัญ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ค่าพิมพ์เอกสาร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ค่าใช้จ่ายที่เกี่ยวเนื่องในการเลี้ยงรับรองรวมทั้งค่าบริการ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0766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DBB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ค่าใช้จ่ายในการเลือกตั้งผู้บริหารท้องถิ่น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และสมาชิกสภาท้องถิ่น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เพื่อจ่ายเป็นค่าใช้จ่ายในการเลือกตั้งขององค์กรปกครองส่วน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ท้องถิ่นตามกฎหมาย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หรือหนังสือสั่งการกำหนด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ค่าบัตรเลือกตั้ง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ตราประทับ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คู่มือกรรมการ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รวมถึงการอบรมคณะกรรมการประจำหน่วย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เลือกตั้ง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กปน.)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และเจ้าหน้าที่รักษาความปลอดภัยประจำที่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เลือกตั้ง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เป็นไปตามพระราชบัญญัติการเลือกตั้งสมาชิกสภาท้องถิ่น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หรือผู้บริหารท้องถิ่น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ระเบียบคณะกรรมการการเลือกตั้งว่าด้วยการเลือกตั้งสมาชิก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สภาท้องถิ่นหรือผู้บริหารท้องถิ่น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โครงการฝึกอบรมเพิ่มศักยภาพการปฏิบัติงาน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DBB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เพิ่มศักยภาพการปฏิบัติงาน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เครื่องเขียน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และเอกสารประกอบการฝึกอบรม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ค่าสมนาคุณวิทยากร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อาหารว่างพร้อมเครื่องดื่ม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ค่าจ้างเหมาจัดเตรียมสถานที่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เทปกาว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โทรโข่ง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DBB" w:rsidRPr="00CE5B28" w:rsidRDefault="00CE5B28" w:rsidP="007E60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ถ้วยชาม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ถังขยะแบบล้อลาก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เทปวัดระยะ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7E604B" w:rsidRPr="00CE5B28" w:rsidRDefault="007E604B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ยางรถยนต์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แอลกอฮอล์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สำลี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และผ้าพันแผล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4B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มีดตัดต้นไม้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ยาป้องกัน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และกำจัดศัตรูพืชและสัตว์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หัววาล์วเปิด-ปิดแก๊ส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DBB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เพื่อจ่ายเป็นค่าบริการโทรศัพท์ของส่วนราชการและส่วนงาน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เคลื่อนที่ของผู้บริหารและหัวหน้าส่วนราชการ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เพื่อจ่ายเป็นค่าไปรษณีย์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ค่าธนาณัติ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รษ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ณียากร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ค่าเช่าตู้ไปรษณีย์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และค่าบริการหรือค่าธรรมเนียมอื่น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ของส่วน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เพื่อจ่ายเป็นค่าใช้จ่ายในการบริการส่งข้อมูลข่าวสารทาง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อิเล็กทรอนิกส์และค่าใช้จ่ายเกี่ยวกับการใช้ระบบอินเทอร์เน็ต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และค่าสื่อสารอื่น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1,568,240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1,568,240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22,840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เพื่อจ่ายเป็นค่าจัดซื้อครุภัณฑ์สำนักงาน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เก้าอี้ขาเหล็กมีล้อเลื่อน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65 x 54 x 110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สามารถปรับระดับสูงต่ำได้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มีท้าวแขนเหล็กบุฟองน้ำ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หุ้มหนังเทียม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เก้าอี้ขาเหล็ก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890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โครงสร้างเป็นเหล็กชุบโครเมียม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48 x 54 x 90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ที่นั่งบุด้วยฟองน้ำพร้อมหุ้มหนังเทียม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รองรับการปฏิบัติงานตามภารกิจของสำนักปลัด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เครื่องทำลายเอกสาร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เพื่อจ่ายเป็นค่าจัดซื้อเครื่องทำลายเอกสาร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แบบตัดตรง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ทำลาย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เอกสารครั้งละ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18,200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เป็นไปตามบัญชีราคามาตรฐานครุภัณฑ์ของสำนักงบประมาณ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7E604B" w:rsidRDefault="007E604B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7E604B" w:rsidRPr="00CE5B28" w:rsidRDefault="007E604B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โครงการจัดซื้อครุภัณฑ์สำนักงาน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พัดลมอุตสาหกรรม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DBB" w:rsidRPr="00CE5B28" w:rsidRDefault="00CE5B28" w:rsidP="007E60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เพื่อจ่ายเป็นค่าจัดซื้อพัดลมอุตสาหกรรมติดผนัง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2,800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พัดลมติดผนัง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ปรับแรงลมได้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ระดับ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สามารถปรับส่ายซ้าย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ขวา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และหยุดส่าย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เพื่อใช้ในการให้บริการ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ประชาชน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ระบายอากาศ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และอำนวยความสะดวก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ตู้เก็บเอกสาร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เพื่อจ่ายเป็นค่าจัดซื้อครุภัณฑ์สำนักงาน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ตู้เหล็กเก็บเอกสารบานเลื่อนกระจก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5,900 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91 x 45 x 183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มีแผ่นชั้นปรับระดับ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ตู้เหล็กเก็บเอกสารบานเลื่อนทึบ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5,900 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91 x 45 x 183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มีแผ่นชั้นปรับระดับ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ตู้เก็บแฟ้ม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80 x 40 x 163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ผลิตจากไม้พาร์ติเค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ิล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มีประตูปิด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ชั้นล่าง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รองรับการปฏิบัติงานตามภารกิจของสำนักปลัด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9,900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เพื่อจ่ายเป็นค่าจัดซื้อโต๊ะทำงาน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9,900 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ผลิตจากไม้พาร์ติเค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ิล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ลิ้นชัก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บานเปิด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180 x 80 x 75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รองรับการปฏิบัติงานตามภารกิจของสำนักปลัด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โต๊ะอเนกประสงค์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เพื่อจ่ายเป็นค่าจัดซื้อโต๊ะอเนกประสงค์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1,800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60 x 150 x 75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โครงขาเหล็กพับเก็บได้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รองรับการปฏิบัติงานตามภารกิจของสำนักปลัด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B46D70" w:rsidRPr="00CE5B28" w:rsidRDefault="00B46D70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รถโดยสารขนาด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12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ที่นั่ง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1,358,000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เพื่อจ่ายเป็นค่าจัดซื้อรถโดยสารขนาด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ที่นั่ง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ดีเซล)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กระบอกสูบ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ไม่ต่ำกว่า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2,400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ซีซี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หรือกำลังเครื่องยนต์สูงสุด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ไม่ต่ำกว่า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กิโลวัตต์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1,358,000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เป็นไปตามบัญชีราคามาตรฐานครุภัณฑ์ของสำนักงบประมาณ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โครงการจัดซื้อครุภัณฑ์งานบ้านงานครัว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เครื่องทำน้ำร้อน - เย็น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เพื่อจ่ายเป็นค่าจัดซื้อเครื่องทำน้ำร้อน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–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เย็น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มีหัวก๊อกจ่ายน้ำ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โดยเป็นน้ำร้อน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น้ำเย็น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พร้อมขวดน้ำใส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เพื่อใช้ในการให้บริการ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ประชาชนที่มาติดต่อราชการ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All In One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สำหรับงานประมวลผล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เพื่อจ่ายเป็นค่าจัดซื้อเครื่องคอมพิวเตอร์โน้ตบุ๊ก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multifunction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D70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Multifunction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พร้อมติดตั้งถังหมึกพิมพ์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(Ink Tank Printer)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เพื่อจ่ายเป็นค่าจัดซื้อเครื่องสำรองไฟฟ้า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800 VA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อุดหนุนโครงการจัดงานพระราชพิธี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และงานรัฐพิธีและงานพิธีต่าง 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เพื่อจ่ายเป็นเงินอุดหนุนตามโครงการจัดงานพระราชพิธี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และงานรัฐพิธี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และงานพิธีต่าง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งานวางแผนสถิติและวิชาการ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2,943,172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2,328,060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2,328,060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1,852,260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415,800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เงินปรับปรุงค่าตอบแทนประจำปี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และค่าตอบแทนพิเศษให้แก่พนักงานจ้าง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572,612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ค่าเบี้ยประชุม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เพื่อจ่ายเป็นค่าเบี้ยประชุมของคณะกรรมการและ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คณะอนุกรรมการที่มีสิทธิได้รับเบี้ยประชุม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ที่เทศบาลตำบล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พรานกระต่ายแต่งตั้งให้ปฏิบัติงานในด้านต่าง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เพื่อจ่ายเป็นค่าสวัสดิการค่าเช่าบ้านแก่พนักงานเทศบาล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217,500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170,000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ที่มีลักษณะการจ้างทำเพื่อให้ได้มาซึ่งป้ายประชาสัมพันธ์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เพื่อจ่ายเป็นค่าใช้จ่ายในการจัดประชุมราชการของเทศบาล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ที่เกี่ยวข้องกับภารกิจ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รวมถึงการประชุมราชการทางไกลผ่าน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ดาวเทียม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ค่าอาหารในกรณี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ที่มีการประชุมคาบเกี่ยวมื้ออาหารสำหรับผู้เข้าร่วมประชุมและ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เจ้าหน้าที่ที่เกี่ยวข้องซึ่งได้เข้าร่วมประชุม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รวมทั้งค่าใช้จ่ายอื่น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ที่จำเป็นและเกี่ยวข้องกับการจัดประชุม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ค่าดอกไม้ตกแต่งสถานที่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0766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เทปกาว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โทรโข่ง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ขาตั้งกล้อง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เลนส์ซูม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การ์ด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23,112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23,112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เพื่อจ่ายเป็นค่าใช้จ่ายในการบริการส่งข้อมูลข่าวสารทาง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อิเล็กทรอนิกส์และค่าใช้จ่ายเกี่ยวกับการใช้ระบบอินเทอร์เน็ต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และค่าสื่อสารอื่น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  <w:p w:rsidR="0049370F" w:rsidRPr="00CE5B28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00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เพื่อจ่ายเป็นค่าจัดซื้อเครื่องคอมพิวเตอร์โน้ตบุ๊ก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ประมวลผล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Multifunction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พร้อมติดตั้งถังหมึกพิมพ์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(Ink Tank Printer)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เพื่อจ่ายเป็นค่าจัดซื้อเครื่องสำรองไฟฟ้า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800 VA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4,981,992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4,100,380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4,100,380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3,384,400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86,220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เงินค่าตอบแทนพิเศษนอกเหนือจากเงินเดือน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  <w:p w:rsidR="0049370F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49370F" w:rsidRPr="00CE5B28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85,200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520,560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00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เงินปรับปรุงค่าตอบแทนประจำปี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และค่าตอบแทนพิเศษให้แก่พนักงานจ้าง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863,112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เพื่อจ่ายเป็นค่าตอบแทนบุคคลหรือคณะกรรมการที่ได้รับการ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แต่งตั้งให้ดำเนินการเกี่ยวกับการจัดซื้อจัดจ้างตามหลักเกณฑ์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เป็นไปตามพระราชบัญญัติการจัดซื้อจัดจ้างและการบริหาร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พัสดุภาครัฐ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2850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ที่มีลักษณะการจ้างทำเพื่อให้ได้มาซึ่งป้ายประชาสัมพันธ์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โครงการจัดทำและพัฒนาระบบแผนที่ภาษี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และทะเบียนทรัพย์สิน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เพื่อจ่ายเป็นค่าใช้จ่ายในการดำเนินโครงการจัดทำและพัฒนา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ระบบแผนที่ภาษี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และทะเบียนทรัพย์สิน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เป็นไปตามพระราชบัญญัติภาษีที่ดินและสิ่งปลูกสร้าง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ระเบียบกระทรวงมหาดไทยว่าด้วยแผนที่ภาษี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และทะเบียน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ทรัพย์สินขององค์กรปกครองส่วนท้องถิ่น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2550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เพื่อจ่ายเป็นค่าซ่อมแซมบำรุงรักษาทรัพย์สินของเทศบาล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เพื่อให้สามารถใช้งานได้ตามปกติ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150,000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100,000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100,000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ตั้งไว้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เทปกาว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23,112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23,112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เพื่อจ่ายเป็นค่าใช้จ่ายในการบริการส่งข้อมูลข่าวสารทาง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อิเล็กทรอนิกส์และค่าใช้จ่ายเกี่ยวกับการใช้ระบบอินเทอร์เน็ต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และค่าสื่อสารอื่น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Multifunction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เลเซอร์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LED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</w:p>
          <w:p w:rsidR="0049370F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เพื่อจ่ายเป็นค่าจัดซื้อเครื่องสำรองไฟฟ้า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800 VA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งานควบคุมภายในและการตรวจสอบภายใน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237,600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237,600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237,600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เพื่อจ่ายเป็นค่าสวัสดิการค่าเช่าบ้านแก่พนักงานเทศบาล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E75FB0" w:rsidRPr="00CE5B28" w:rsidRDefault="00E75FB0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ที่มีลักษณะการจ้างทำเพื่อให้ได้มาซึ่งป้ายประชาสัมพันธ์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เทปกาว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FB5008" w:rsidRPr="00CE5B28" w:rsidRDefault="00FB500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55,400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55,400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ตู้เหล็กบานเลื่อนอเนกประสงค์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8,900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B0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เพื่อจ่ายเป็นค่าจัดซื้อตู้เหล็กบานเลื่อนอเนกประสงค์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8,900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90 X 40 X 180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มีแผ่นชั้นปรับระดับได้ภายในตู้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บนและล่าง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สามารถใส่กล่องเอกสาร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(Box File)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รองรับการปฏิบัติงานตามภารกิจของหน่วยตรวจสอบภายใน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เพื่อจ่ายเป็นค่าจัดซื้อโต๊ะทำงาน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13,000 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80 x 60 x 75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120 x 60 x 75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โต๊ะเข้ามุมมีชั้นวาง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60 x 60 x 75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เก้าอี้ล้อเลื่อน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ขาห้าแฉก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ปรับระดับได้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มีพนักพิงและ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ที่ท้าวแขน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รองรับการปฏิบัติงานตามภารกิจของหน่วยตรวจสอบภายใน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E75FB0" w:rsidRDefault="00E75FB0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E75FB0" w:rsidRPr="00CE5B28" w:rsidRDefault="00E75FB0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พัดลมติดผนัง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เพื่อจ่ายเป็นค่าจัดซื้อพัดลมติดผนัง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พัดลมติดผนัง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ใบพัด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ปรับแรงลมได้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ระดับ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สามารถปรับส่ายซ้าย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ขวา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และหยุดส่าย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รองรับการปฏิบัติงานตามภารกิจของหน่วยตรวจสอบภายใน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เพื่อจ่ายเป็นค่าจัดซื้อเครื่องคอมพิวเตอร์โน้ตบุ๊ก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งานประมวลผล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Multifunction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พร้อมติดตั้งถังหมึกพิมพ์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(Ink Tank Printer)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หน่วยตรวจสอบภายใน)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แผนงานการรักษาความสงบภายใน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2,511,510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1,604,820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1,604,820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693,900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790,920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เงินปรับปรุงค่าตอบแทนประจำปี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และค่าตอบแทนพิเศษให้แก่พนักงานจ้าง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  <w:p w:rsidR="0049370F" w:rsidRPr="00CE5B28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เงินตอบแทนการปฏิบัติงานนอกเวลาราชการขององค์กร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  <w:p w:rsidR="00FB5008" w:rsidRPr="00CE5B28" w:rsidRDefault="00FB500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474,000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ค่าจ้างเหมาบริการงานป้องกันและบรรเทาสาธารณภัย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324,000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เพื่อจ่ายเป็นค่าจ้างเหมาบริการบุคคลปฏิบัติงานป้องกันและ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บรรเทาสาธารณภัย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ขอบเขตงานที่เทศบาลตำบลพรานกระต่ายกำหนด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00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  <w:p w:rsidR="00FB5008" w:rsidRPr="00CE5B28" w:rsidRDefault="00FB500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โครงการช่วยเหลือผู้ประสบสาธารณภัยหรือภัยพิบัติฉุกเฉิน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เพื่อจ่ายเป็นค่าใช้จ่ายในการดำเนินโครงการช่วยเหลือ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ผู้ประสบสาธารณภัยหรือภัยพิบัติฉุกเฉิน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ให้กับประชาชน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ตามอำนาจหน้าที่ขององค์กรปกครองส่วนท้องถิ่น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กรณีเยียวยาหรือฟื้นฟูหลังเกิดสาธารณภัย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ช่วยเหลือประชาชนตามอำนาจหน้าที่ขององค์กรปกครอง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โครงการป้องกันและแก้ไขปัญหาเด็กต่ำกว่า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15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 เสียชีวิตจากการจมน้ำ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เพื่อจ่ายเป็นค่าใช้จ่ายในการดำเนินโครงการป้องกันและแก้ไขปัญหาเด็กต่ำกว่า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เสียชีวิตจากการจมน้ำ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ค่าวัสดุอุปกรณ์การฝึกอบรม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โครงการฝึกอบรมซ้อมแผนป้องกันและบรรเทาสาธารณภัย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00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เพื่อจ่ายเป็นค่าใช้จ่ายในการดำเนินโครงการฝึกอบรมซ้อมแผน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ค่าอุปกรณ์การฝึกอบรม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โครงการฝึกอบรมหรือฝึกทบทวนชุดปฏิบัติการจิตอาสาภัยพิบัติประจำเทศบาลตำบลพรานกระต่าย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B0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เพื่อจ่ายเป็นค่าใช้จ่ายในการดำเนินโครงการฝึกอบรมหรือฝึก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ทบทวนชุดปฏิบัติการจิตอาสาภัยพิบัติ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ประจำเทศบาลตำบล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ค่าจัดทำประกาศนียบัตร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ค่าจัดตกแต่งสถานที่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440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โครงการฝึกอบรมอาสาสมัครป้องกันภัยฝ่ายพลเรือน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เทปวัดระยะ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ยางรถยนต์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แอลกอฮอล์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สำลี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และผ้าพันแผล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มีดตัดต้นไม้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ยาป้องกัน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และกำจัดศัตรูพืชและสัตว์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เครื่องแบบชุดปฏิบัติงาน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เสื้อชูชีพ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เสื้อสะท้อนแสง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ค่าวัสดุเครื่องแต่งกายของเจ้าหน้าที่ท้องถิ่น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2061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B0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เพื่อจ่ายเป็นค่าวัสดุเครื่องดับเพลิง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ท่อสายส่งน้ำ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สายดับเพลิง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ถังดับเพลิง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น้ำยาเคมีถังดับเพลิง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00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หัววาล์วเปิด-ปิดแก๊ส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เพื่อจ่ายเป็นค่าใช้จ่ายในการบริการส่งข้อมูลข่าวสารทาง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อิเล็กทรอนิกส์และค่าใช้จ่ายเกี่ยวกับการใช้ระบบอินเทอร์เน็ต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และค่าสื่อสารอื่น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51,690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51,690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ตู้ล็อคเกอร์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23,700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เพื่อจ่ายเป็นค่าจัดซื้อตู้ล็อคเกอร์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ประตู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7,900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เป็นตู้ล็อคเกอร์แบบ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ประตู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ตู้ผลิตจากเหล็ก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91 x 45 x 183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สามารถล็อคด้วยระบบกุญแจ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และมีห่วงคล้องแม่กุญแจ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รองรับการปฏิบัติงานตามภารกิจของงานป้องกันและบรรเทา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สาธารณภัย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โครงการจัดซื้อครุภัณฑ์การเกษตร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เครื่องสูบน้ำ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00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เพื่อจ่ายเป็นค่าจัดซื้อเครื่องสูบน้ำ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10,000 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เส้นผ่านศูนย์กลางท่อดูด-ส่ง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เครื่องยนต์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ปริมาตรสูบน้ำ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1,100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ลิตรต่อนาที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รองรับการปฏิบัติงานตามภารกิจของงานป้องกันและบรรเทา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สาธารณภัย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โครงการจัดซื้อครุภัณฑ์การเกษตร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เลื่อยโซ่ยนต์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7,490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เพื่อจ่ายเป็นค่าจัดซื้อเลื่อยโซ่ยนต์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7,490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แผ่นบังคับโซ่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11.5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ขนาดโซ่บาร์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ไม่เกิน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ขนาดเครื่องยนต์ไม่น้อยกว่า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แรงม้า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ปริมาตรกระบอกสูบ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31.8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ซีซี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รองรับการปฏิบัติงานตามภารกิจของงานป้องกันและบรรเทา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สาธารณภัย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  <w:p w:rsidR="0049370F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49370F" w:rsidRPr="00CE5B28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Multifunction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พร้อมติดตั้งถังหมึกพิมพ์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(Ink Tank Printer)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เพื่อจ่ายเป็นค่าจัดซื้อเครื่องสำรองไฟฟ้า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800 VA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เงินอุดหนุนโครงการแก้ไขปัญหาเด็กและเยาวชนกลุ่มเสี่ยง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เพื่อจ่ายเป็นเงินอุดหนุนตามโครงการแก้ไขปัญหาเด็กและ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เยาวชนกลุ่มเสี่ยง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สถานีตำรวจภูธรพรานกระต่าย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งานจราจร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โครงการป้องกันและลดอุบัติเหตุทางถนน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เพื่อจ่ายเป็นค่าใช้จ่ายในการดำเนินโครงการป้องกันและลด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อุบัติเหตุทางถนน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วัสดุจราจร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เพื่อจ่ายเป็นค่าวัสดุจราจร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กรวยจราจร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แผงกั้นจราจร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ป้ายเตือน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เงินอุดหนุนโครงการอาสาสมัครจราจร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เพื่อจ่ายเป็นเงินอุดหนุนตามโครงการอาสาสมัครจราจร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สถานีตำรวจภูธรพรานกระต่าย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แผนงานการศึกษา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1,985,040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1,628,240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1,628,240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1,084,800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466,440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เงินปรับปรุงค่าตอบแทนประจำปี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และค่าตอบแทนพิเศษให้แก่พนักงานจ้าง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17,000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266,800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76,800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เพื่อจ่ายเป็นค่าสวัสดิการค่าเช่าบ้านแก่พนักงานเทศบาล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34,800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ที่มีลักษณะการจ้างทำเพื่อให้ได้มาซึ่งป้ายประชาสัมพันธ์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00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เทปกาว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ถ้วยชาม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ถังขยะแบบล้อลาก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445" w:rsidRPr="00CE5B28" w:rsidRDefault="00CE5B28" w:rsidP="00E75F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หัววาล์วเปิด-ปิดแก๊ส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ของส่วนราชการและส่วน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โครงการจัดซื้อครุภัณฑ์สำนักงาน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ประเภทเครื่องปั๊มน้ำ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เพื่อจ่ายเป็นค่าจัดซื้อเครื่องปั๊มน้ำ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45,000 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อัตราการสูบน้ำไม่น้อยกว่า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ลูกบาศก์เมตร/ชั่วโมง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เพื่อใช้ในการควบคุม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ดูแลระบบการบำบัดคุณภาพน้ำในสระว่ายน้ำเทศบาลตำบล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11,160,130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3,324,330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3,324,330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2,870,910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ให้แก่พนักงานครู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พระราชบัญญัติเงินเดือน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เงินวิทยฐานะ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ตำแหน่งข้าราชการครูและบุคลากรทางการศึกษา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เงินวิทยฐานะ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294,000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เพื่อจ่ายเป็นเงินวิทยฐานะให้แก่พนักงานครู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พระราชบัญญัติเงินเดือน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เงินวิทยฐานะ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ตำแหน่งข้าราชการครูและบุคลากรทางการศึกษา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135,420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เงินปรับปรุงค่าตอบแทนประจำปี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และค่าตอบแทนพิเศษให้แก่บุคลากรสนับสนุนการสอน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ให้แก่บุคลากรสนับสนุนการสอน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3,884,800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77,800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เพื่อจ่ายเป็นค่าสวัสดิการค่าเช่าบ้านแก่พนักงานเทศบาล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</w:p>
          <w:p w:rsidR="0049370F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29,800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1,535,200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ค่าจ้างเหมาบริการบุคคลปฏิบัติงานด้านส่งเสริมการศึกษา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เพื่อจ่ายเป็นค่าจ้างเหมาบริการบุคคลเพื่อปฏิบัติงานด้านส่งเสริมการศึกษา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ตามขอบเขตงานที่เทศบาลตำบล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ที่มีลักษณะการจ้างทำเพื่อให้ได้มาซึ่งป้ายประชาสัมพันธ์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</w:p>
          <w:p w:rsidR="00126E56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  <w:p w:rsidR="00126E56" w:rsidRPr="00CE5B28" w:rsidRDefault="00126E56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1,200,200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เพื่อจ่ายเป็นค่าใช้จ่ายในการดำเนินโครงการสนับสนุน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ค่าใช้จ่ายการบริหารสถานศึกษาในสังกัดเทศบาล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386,500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สำหรับสนับสนุนอาหารกลางวัน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="00126E56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สำหรับสนับสนุนค่าใช้จ่ายในการจัดการศึกษา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เป็นค่าจัดการเรียนการสอน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รายหัว)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โรงเรียนอนุบาลเทศบาลตำบลพรานกระต่าย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813,700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สำหรับสนับสนุนอาหารกลางวัน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สำหรับส่งเสริมศักยภาพการจัดการศึกษาท้องถิ่น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เป็นค่าใช้จ่ายอินเตอร์เน็ตโรงเรียน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(ADSL)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สำหรับสนับสนุนค่าใช้จ่ายในการจัดการศึกษา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เป็นค่าจัดการ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เรียนการสอน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รายหัว)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ค่าหนังสือเรียน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ค่าอุปกรณ์การเรียน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ค่าเครื่องแบบนักเรียน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และค่ากิจกรรมพัฒนาผู้เรียน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เป็นไปตามระเบียบกระทรวงมหาดไทยว่าด้วยรายได้และ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การจ่ายเงินของสถานศึกษาสังกัดองค์กรปกครองส่วนท้องถิ่น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6912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โครงการสร้างเครือข่ายเด็กปฐมวัย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เพื่อจ่ายเป็นค่าใช้จ่ายในการดำเนินโครงการสร้างเครือข่าย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เด็กปฐมวัย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2,064,800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9C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เทปกาว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1,969,800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ถ้วยชาม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40,000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เพื่อจ่ายเป็นค่าใช้จ่ายในการดำเนินโครงการสนับสนุน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ค่าใช้จ่ายการบริหารสถานศึกษาเงินอุดหนุนสำหรับสนับสนุน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อาหารเสริม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ให้แก่เด็กปฐมวัยในศูนย์พัฒนาเด็กเล็ก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เด็กอนุบาล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และเด็ก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1-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โดยอัตราในการจัดสรรตาม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หลักเกณฑ์ที่ได้ทำความตกลงกับสำนักงบประมาณ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รวมเป็นเงิน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1,929,800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โรงเรียนอนุบาลเทศบาลตำบลพรานกระต่าย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โรงเรียนสังกัดสำนักงานเขตพื้นที่การศึกษาประถมศึกษา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กำแพงเพชร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โรงเรียนอนุบาล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ชุมชนบ้านเขาแก้ว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และโรงเรียนวัดโพธาราม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6912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หัววาล์วเปิด-ปิดแก๊ส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207,000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69C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ของส่วนราชการและส่วน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เพื่อจ่ายเป็นค่าบริการโทรศัพท์ของส่วนราชการและส่วนงาน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เคลื่อนที่ของผู้บริหารและหัวหน้าส่วนราชการ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109,400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109,400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เพื่อจ่ายเป็นค่าจัดซื้อเก้าอี้สำนักงาน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1,950 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55 x 61 x 90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เบาะและพนักพิงหุ้มด้วยหนัง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PVC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สามารถปรับระดับสูงต่ำได้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เพื่อใช้ในการบริหาร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จัดการศึกษาของศูนย์พัฒนาเด็กเล็กเทศบาลตำบลพรานกระต่าย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</w:p>
          <w:p w:rsidR="0049370F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F069C" w:rsidRPr="00CE5B28" w:rsidRDefault="00CE5B28" w:rsidP="004937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ตู้เหล็กแบบ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26,400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6,600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เป็นไปตามบัญชีราคามาตรฐานครุภัณฑ์ของสำนักงบประมาณ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โต๊ะประชุม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18,500 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ประกอบด้วย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150 x 60 x 75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และโต๊ะครึ่งวงกลม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150 x 75 x 75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ผลิตจากไม้พาร์ติเค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ิล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ปิดผิวเมลามีน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เพื่อใช้ในการบริหาร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จัดการศึกษาของศูนย์พัฒนาเด็กเล็กเทศบาลตำบลพรานกระต่าย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49370F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49370F" w:rsidRPr="00CE5B28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โครงการจัดซื้อครุภัณฑ์งานบ้านงานครัว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ถังเก็บน้ำขนาดใหญ่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เพื่อจ่ายเป็นค่าจัดซื้อถังเก็บน้ำขนาดใหญ่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22,500 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ขนาดความจุ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คุณสมบัติตามมาตรฐานผลิตภัณฑ์อุตสาหกรรม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มอก.)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เพื่อใช้ในการเก็บน้ำ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สำหรับอุปโภคและบริโภคของสถานศึกษาในสังกัดเทศบาลตำบล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3,841,600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3,841,600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โครงการเงินอุดหนุนสำหรับสนับสนุนอาหารกลางวันให้กับเด็กนักเรียนโรงเรียนชุมชนบ้านเขาแก้ว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489,600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เพื่อจ่ายเป็นเงินอุดหนุนสำหรับสนับสนุนอาหารกลางวัน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โรงเรียนชุมชนบ้านเขาแก้ว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โดยจัดสรรในอัตรา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ตามขนาดสถานศึกษา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6912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โครงการเงินอุดหนุนสำหรับสนับสนุนอาหารกลางวันให้กับเด็กนักเรียนโรงเรียนบ้านพรานกระต่าย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2,336,400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เพื่อจ่ายเป็นเงินอุดหนุนสำหรับสนับสนุนอาหารกลางวัน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โรงเรียนบ้านพรานกระต่าย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โดยจัดสรรในอัตรา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ตามขนาดสถานศึกษา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6912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โครงการเงินอุดหนุนสำหรับสนับสนุนอาหารกลางวันให้กับเด็กนักเรียนโรงเรียนวัดโพธาราม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399,600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เพื่อจ่ายเป็นเงินอุดหนุนสำหรับสนับสนุนอาหารกลางวัน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โรงเรียนวัดโพธาราม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โดยจัดสรรในอัตรา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ตามขนาดสถานศึกษา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6912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49370F" w:rsidRDefault="0049370F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โครงการเงินอุดหนุนสำหรับสนับสนุนอาหารกลางวันให้กับเด็กนักเรียนโรงเรียนอนุบาลพรานกระต่าย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616,000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เพื่อจ่ายเป็นเงินอุดหนุนสำหรับสนับสนุนอาหารกลางวัน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โรงเรียนอนุบาลพรานกระต่าย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โดยจัดสรรในอัตรา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ตามขนาดสถานศึกษา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0816.2/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6912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งานศึกษาไม่กำหนดระดับ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โครงการวันเด็กแห่งชาติ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เพื่อจ่ายเป็นค่าใช้จ่ายในการดำเนินโครงการวันเด็กแห่งชาติ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ค่าจ้างเหมาจัดเตรียมตกแต่ง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ค่าจัดทำอาหาร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ค่าวัสดุอุปกรณ์ในการจัดกิจกรรม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เงินหรือของรางวัล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โครงการว่ายน้ำเป็นเล่นน้ำได้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เพื่อจ่ายเป็นค่าใช้จ่ายในการดำเนินโครงการว่ายน้ำเป็นเล่นน้ำได้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ค่าน้ำดื่ม/น้ำแข็ง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โครงการอบรมเสริมสร้างทักษะด้านวิชาการ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เพื่อจ่ายเป็นค่าใช้จ่ายในการดำเนินโครงการอบรมเสริมสร้าง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ทักษะด้านวิชาการ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สำหรับการอบรม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ค่าอาหารพร้อมเครื่องดื่ม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การใช้และตกแต่งสถานที่ฝึกอบรม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ค่าเช่าอุปกรณ์ต่าง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แผนงานสาธารณสุข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งานบริหารทั่วไปเกี่ยวกับสาธารณสุข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2,295,820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2,021,820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2,021,820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1,856,640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79,980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เงินค่าตอบแทนพิเศษนอกเหนือจากเงินเดือน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85,200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261,000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133,800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เงินตอบแทนการปฏิบัติงานนอกเวลาราชการขององค์กร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83E" w:rsidRPr="00CE5B28" w:rsidRDefault="00CE5B28" w:rsidP="004937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เพื่อจ่ายเป็นค่าสวัสดิการค่าเช่าบ้านแก่พนักงานเทศบาล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64,200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14,200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ที่มีลักษณะการจ้างทำเพื่อให้ได้มาซึ่งป้ายประชาสัมพันธ์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เพื่อจ่ายเป็นค่าใช้จ่ายในการจัดประชุมราชการของเทศบาล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ที่เกี่ยวข้องกับภารกิจ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รวมถึงการประชุมราชการทางไกลผ่าน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ดาวเทียม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ค่าอาหารในกรณี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ที่มีการประชุมคาบเกี่ยวมื้ออาหารสำหรับผู้เข้าร่วมประชุมและ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เจ้าหน้าที่ที่เกี่ยวข้องซึ่งได้เข้าร่วมประชุม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รวมทั้งค่าใช้จ่ายอื่น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ที่จำเป็นและเกี่ยวข้องกับการจัดประชุม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ค่าดอกไม้ตกแต่งสถานที่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0766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0F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สิ่งแวดล้อม)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83E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เทปกาว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โทรโข่ง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เทปวัดระยะ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83E" w:rsidRPr="00CE5B28" w:rsidRDefault="00CE5B28" w:rsidP="004937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มีดตัดต้นไม้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ยาป้องกัน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และกำจัดศัตรูพืชและสัตว์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หัววาล์วเปิด-ปิดแก๊ส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โครงการจัดหาครุภัณฑ์งานบ้านงานครัว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ตู้เย็น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9F1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เพื่อจ่ายเป็นค่าจัดซื้อตู้เย็น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คิวบิกฟุต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 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เป็นไปตามบัญชีราคามาตรฐานครุภัณฑ์ของสำนักงบประมาณ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548,600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430,600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430,600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โครงการสำรวจข้อมูล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จำนวนสัตว์และขึ้นทะเบียนสัตว์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18,400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เพื่อจ่ายเป็นค่าใช้จ่ายในการดำเนินโครงการสำรวจข้อมูลจำนวน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สัตว์และขึ้นทะเบียนสัตว์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ค่าจ้างเหมาบริการสำรวจและ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ขึ้นทะเบียนสุนัขและแมว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โครงการพระราชดำริด้านสาธารณสุข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เพื่อจ่ายเป็นค่าใช้จ่ายในการดำเนินโครงการพระราชดำริ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ด้านสาธารณสุข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โครงการสัตว์ปลอดโรค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คนปลอดภัยจากโรคพิษสุนัขบ้า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92,200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เพื่อจ่ายเป็นค่าดำเนินการตามโครงการสัตว์ปลอดโรค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คนปลอดภัยจากโรคพิษสุนัขบ้า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ค่าวัคซีนป้องกันโรคพิษสุนัขบ้า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โครงการจัดหาครุภัณฑ์การเกษตร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เครื่องพ่นหมอกควัน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B0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เพื่อจ่ายเป็นค่าจัดซื้อเครื่องพ่นหมอกควัน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59,000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เป็นไปตามบัญชีราคามาตรฐานครุภัณฑ์ของสำนักงบประมาณ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  <w:p w:rsidR="001A29F1" w:rsidRPr="00CE5B28" w:rsidRDefault="001A29F1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งานศูนย์บริการสาธารณสุข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2,322,340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1,778,640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1,778,640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1,150,140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103,860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เงินค่าตอบแทนพิเศษนอกเหนือจากเงินเดือน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พ.ต.ส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พ.ค.ว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ส.ร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109,200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391,440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เงินปรับปรุงค่าตอบแทนประจำปี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และค่าตอบแทนพิเศษให้แก่พนักงานจ้าง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372,300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106,800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เงินตอบแทนการปฏิบัติงานนอกเวลาราชการขององค์กร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CA5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เพื่อจ่ายเป็นค่าสวัสดิการค่าเช่าบ้านแก่พนักงานเทศบาล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41,800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ที่มีลักษณะการจ้างทำเพื่อให้ได้มาซึ่งป้ายประชาสัมพันธ์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เทปกาว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โทรโข่ง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ถังขยะแบบล้อลาก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เทปวัดระยะ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แอลกอฮอล์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สำลี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หัววาล์วเปิด-ปิดแก๊ส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152,500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ของส่วนราชการและ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เพื่อจ่ายเป็นค่าบริการโทรศัพท์ของส่วนราชการและส่วนงาน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เคลื่อนที่ของผู้บริหารและหัวหน้าส่วนราชการ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เพื่อจ่ายเป็นค่าใช้จ่ายในการบริการส่งข้อมูลข่าวสารทาง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อิเล็กทรอนิกส์และค่าใช้จ่ายเกี่ยวกับการใช้ระบบอินเทอร์เน็ต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และค่าสื่อสารอื่น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171,400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171,400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ตู้ลิ้นชักเหล็ก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15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ชั้น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CA5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เพื่อจ่ายเป็นค่าจัดซื้อตู้ลิ้นชักเหล็ก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38 x 45 x 132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โครงตู้ผลิตจากเหล็ก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มีลิ้นชัก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พร้อมกุญแจล็อก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ปฏิบัติงานของเจ้าหน้าที่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จัดเก็บเอกสารอย่างเป็นระบบ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ทรัพย์สินของทางราชการได้รับความเสียหายและสูญหาย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ตู้เอกสารเหล็ก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บานเปิดทึบ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เพื่อจ่ายเป็นค่าจัดซื้อตู้เอกสารเหล็ก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บานเปิดทึบ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92 X 46 X 183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โครงตู้ทำจากเหล็ก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มีมือจับแบบเขาควายชุบโครเมี่ยม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พร้อมกุญแจล็อก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มีแผ่นชั้นปรับระดับ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ปฏิบัติงานของเจ้าหน้าที่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จัดเก็บเอกสารอย่างเป็นระบบ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ทรัพย์สินของทางราชการได้รับความเสียหายและสูญหาย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ตู้เอกสารเหล็ก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4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ฟุต บานเลื่อนกระจก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DD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เพื่อจ่ายเป็นค่าจัดซื้อตู้เอกสารเหล็ก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ฟุต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บานเลื่อนกระจก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120 X 40 X 88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โครงตู้ทำจากเหล็ก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มีแผ่นชั้นปรับระดับได้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บานประตูแบบบานเลื่อนกระจก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ปฏิบัติงานของเจ้าหน้าที่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จัดเก็บเอกสารอย่างเป็นระบบ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ป้องกันทรัพย์สินของทางราชการได้รับความเสียหายและสูญหาย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ตู้เอกสารเหล็ก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4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ฟุต บานเลื่อนทึบ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เพื่อจ่ายเป็นค่าจัดซื้อตู้เอกสารเหล็ก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ฟุต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บานเลื่อนทึบ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120 X 40 X 88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โครงตู้ทำจากเหล็ก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มีแผ่นชั้นปรับระดับได้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บานประตูแบบทึบบานเลื่อน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ปฏิบัติงานของเจ้าหน้าที่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จัดเก็บเอกสารอย่างเป็นระบบ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ทรัพย์สินของทางราชการได้รับความเสียหายและสูญหาย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746ADD" w:rsidRDefault="00746ADD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E75FB0" w:rsidRDefault="00E75FB0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746ADD" w:rsidRPr="00CE5B28" w:rsidRDefault="00746ADD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7,900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เพื่อจ่ายเป็นค่าจัดซื้อโต๊ะทำงาน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7,900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123 x 67 x 75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ผิวหน้าโต๊ะปูด้วยพีวีซี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มีขอบอลูมิเนียมกันขอบหน้าโต๊ะ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พร้อมปูกระจก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มีลิ้นชักกลาง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พร้อมกุญแจล็อก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มีลิ้นชักด้านข้าง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พร้อมกุญแจล็อก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ตามราคาในจังหวัดหรือท้องถิ่น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เพื่อสนับสนุนและ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รองรับการปฏิบัติงานตามภารกิจของศูนย์บริการสาธารณสุขฯ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ครุภัณฑ์วิทยาศาสตร์หรือการแพทย์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โครงการจัดซื้อครุภัณฑ์การแพทย์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เครื่องนึ่งฆ่าเชื้อ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55,000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เครื่องมีความจุภายในไม่น้อยกว่า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สามารถบรรจุน้ำลงภายในเครื่องเพื่อใช้ในการนึ่งฆ่าเชื้อ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ได้สูงสุด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สามารถใช้งานภายใต้แรงดันสูงสุด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0.25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เมกะปาสคาล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หรืออุณหภูมิสูงสุด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องคาเซลเซียส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เครื่องผลิตออกซิเจน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เครื่องสามารถพ่นละอองยาได้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มีล้อเลื่อน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สามารถเคลื่อนย้ายได้สะดวก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และสามารถล็อคล้อได้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สามารถปรับอัตราการไหลได้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– 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ลิตร/นาที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สามารถผลิตความเข้มข้นของออกซิเจนได้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93 +/-3%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หน้าจอแสดงจำนวนชั่วโมงการทำงาน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และสามารถตั้งเวลา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ในการทำงานได้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0 - 300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นาที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มีแรงดันพ่นออกซิเจน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50 +/-2kPa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เครื่องมีอัตราการพ่นละอองยา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ไม่ต่ำกว่า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0.18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มิลลิเมตร/นาที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โดยข้อต่อช่องพ่นยาแยกต่างหากจากข้อต่อช่องออกซิเจน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เครื่องชั่งน้ำหนักแบบดิจิทัลพร้อมที่วัดส่วนสูง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–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ครุภัณฑ์ของหน่วยงานรัฐ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–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ตามราคาในจังหวัด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หรือท้องถิ่นนั้น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หรือราคาที่เคยจัดหาอย่างประหยัด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เพื่อเพิ่มประสิทธิภาพในการดูแลรักษาประชาชนในพื้นที่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เป็นไปตามบัญชีราคามาตรฐานครุภัณฑ์ของ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DD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All In One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แผนงานสังคมสงเคราะห์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โครงการช่วยเหลือด้านการส่งเสริมและพัฒนาคุณภาพชีวิต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เพื่อจ่ายเป็นค่าใช้จ่ายในการดำเนินโครงการช่วยเหลือด้านการ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ส่งเสริมและพัฒนาคุณภาพชีวิต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ให้กับประชาชนตามอำนาจ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กรณีการส่งเสริมและ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พัฒนาคุณภาพชีวิต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ช่วยเหลือประชาชนตามอำนาจหน้าที่ขององค์กรปกครอง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แผนงานเคหะและชุมชน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งานไฟฟ้าและประปา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313,890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313,890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313,890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เงินอุดหนุนรัฐวิสาหกิจ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อุดหนุนโครงการขยายเขตประปา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313,890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เพื่อจ่ายเป็นเงินอุดหนุนสำหรับการวางท่อขยายเขตประปา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ในเขตเทศบาลตำบลพรานกระต่าย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การประปาส่วนภูมิภาค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สาขากำแพงเพชร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ชุมชนบ้านป่าแดงกลาง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6/1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41,338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2)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ชุมชนบ้านป่าแดงกลาง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ถนนแก้วนิมิตร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5/3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94,897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3)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ชุมชนบ้านป่าแดงกลาง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ถนนป่าแดงกลาง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31,297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4)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ชุมชนบ้านป่าแดงกลาง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ถนนแก้วนิมิตร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5/1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146,358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งานสวนสาธารณะ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221,000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ค่าจ้างเหมาบริการบุคคลดูแลต้นไม้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สนามหญ้า และสวนหย่อม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เพื่อจ่ายเป็นค่าจ้างเหมาบริการบุคคลดูแลต้นไม้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สนามหญ้า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และสวนหย่อม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บริเวณพื้นที่ศูนย์แห่งความสุข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(Happiness Center)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ตามขอบเขตงานที่เทศบาล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มีดตัดต้นไม้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ยาป้องกัน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และกำจัดศัตรูพืชและสัตว์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โครงการจัดซื้อครุภัณฑ์งานบ้านงานครัว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เครื่องตัดหญ้าแบบข้อแข็ง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เพื่อจ่ายเป็นค่าจัดซื้อเครื่องตัดหญ้าแบบข้อแข็ง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เป็นไปตามบัญชีราคามาตรฐานครุภัณฑ์ของสำนักงบประมาณ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3,859,600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3,033,600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3,033,600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2,403,600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เงินปรับปรุงค่าตอบแทนประจำปี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และค่าตอบแทนพิเศษให้แก่พนักงานจ้าง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เงินเพิ่มผู้ปฏิบัติงาน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ที่มีลักษณะเป็นการเสี่ยงภัยต่อสุขภาพ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ระเบียบกระทรวงมหาดไทยว่าด้วยการกำหนดให้เงินประโยชน์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ตอบแทนอื่นเป็นรายจ่ายที่องค์กรปกครองส่วนท้องถิ่นอาจจ่ายได้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ก.ท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มาตรฐานทั่วไปเกี่ยวกับเงินเพิ่มสำหรับ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พนักงานจ้างผู้ปฏิบัติงานที่มีลักษณะเป็นการเสี่ยงภัยต่อสุขภาพ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826,000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438,000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ค่าจ้างเหมาบริการพนักงานกวาด/เก็บ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ขนขยะ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เพื่อจ่ายเป็นค่าจ้างเหมาบริการพนักงานกวาด/เก็บ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ขนขยะ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ตามขอบเขตงานที่เทศบาล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ที่มีลักษณะการจ้างทำเพื่อให้ได้มาซึ่งป้ายประชาสัมพันธ์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โครงการการคัดแยกขยะ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รี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ไซเคิล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เพื่อจ่ายเป็นค่าใช้จ่ายในการดำเนินโครงการการคัดแยกขยะ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รี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ไซเคิล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เหมาจัดทำป้ายประชาสัมพันธ์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ค่าจ้างเหมาจัดทำอาหารและ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273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ถังขยะแบบล้อลาก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4B55BA" w:rsidRDefault="004B55BA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746ADD" w:rsidRPr="00CE5B28" w:rsidRDefault="00746ADD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เทปวัดระยะ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ยางรถยนต์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DD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มีดตัดต้นไม้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ยาป้องกัน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และกำจัดศัตรูพืชและสัตว์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เครื่องแบบชุดปฏิบัติงาน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เสื้อชูชีพ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เสื้อสะท้อนแสง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ค่าวัสดุเครื่องแต่งกายของเจ้าหน้าที่ท้องถิ่น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2061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หัววาล์วเปิด-ปิดแก๊ส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แผนงานสร้างความเข้มแข็งของชุมชน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675,000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675,000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675,000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ค่าตอบแทนคณะกรรมการชุมชน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675,000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DD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เพื่อจ่ายเป็นค่าตอบแทนคณะกรรมการชุมชนของเทศบาลตำบล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เป็นไปตามระเบียบกระทรวงมหาดไทยว่าด้วยคณะกรรมการ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ชุมชนของเทศบาล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:rsidR="00746ADD" w:rsidRDefault="00746ADD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0810.7/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3321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เมษายน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396,000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DD" w:rsidRPr="00CE5B28" w:rsidRDefault="00CE5B28" w:rsidP="00E75F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โครงการแข่งขันกีฬาสร้างความสมานฉันท์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เพื่อจ่ายเป็นค่าใช้จ่ายในการดำเนินโครงการแข่งขันกีฬา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สร้างความสมานฉันท์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ค่าพิธีเปิด-ปิด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ค่าตอบแทนกรรมการตัดสิน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ค่าอาหารพร้อมเครื่องดื่ม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ค่าถ้วยรางวัล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ค่าจัดเตรียมสนาม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โครงการเตรียมความพร้อมของประชากรเพื่อเข้าสู่วัยผู้สูงอายุ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เพื่อจ่ายเป็นค่าใช้จ่ายในการดำเนินโครงการเตรียมความพร้อม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ของประชากรเพื่อเข้าสู่วัยผู้สูงอายุ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โครงการเทศบาลพบประชาชน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พบประชาชน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ค่าน้ำดื่ม/น้ำแข็ง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ค่าป้ายโครงการ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โครงการฝึกอบรมให้ความรู้ด้านการป้องกันและแก้ไขปัญหายาเสพติด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เพื่อจ่ายเป็นค่าใช้จ่ายในการดำเนินโครงการฝึกอบรมให้ความรู้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ด้านการป้องกันและแก้ไขปัญหายาเสพติด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0810.6/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3188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:rsidR="004B55BA" w:rsidRDefault="004B55BA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E75FB0" w:rsidRPr="00CE5B28" w:rsidRDefault="00E75FB0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โครงการพัฒนากลุ่มสตรี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เพื่อจ่ายเป็นค่าใช้จ่ายในการดำเนินโครงการพัฒนากลุ่มสตรี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โครงการพัฒนาศักยภาพและสร้างองค์ความรู้ให้แก่ผู้นำชุมชน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เพื่อจ่ายเป็นค่าใช้จ่ายในการดำเนินโครงการพัฒนาศักยภาพ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และสร้างองค์ความรู้ให้แก่ผู้นำชุมชน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โครงการมีส่วนร่วมของประชาชนในการพัฒนาท้องถิ่น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D16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เพื่อจ่ายเป็นค่าใช้จ่ายในการดำเนินโครงการมีส่วนร่วมของ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ประชาชนในการพัฒนาท้องถิ่น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ค่าถ่ายเอกสารและเข้าเล่ม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กองยุทธศาสตร์และงบประมาณ)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ระเบียบกระทรวงมหาดไทยว่าด้วยการจัดทำแผนพัฒนา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โครงการอบรมส่งเสริมอาชีพการแปรรูปผลิตภัณฑ์จากสมุนไพร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เพื่อจ่ายเป็นค่าใช้จ่ายในการดำเนินโครงการอบรมส่งเสริมอาชีพ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การแปรรูปผลิตภัณฑ์จากสมุนไพร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โครงการอบรมส่งเสริมอาชีพคหกรรมด้านอาหาร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เพื่อจ่ายเป็นค่าใช้จ่ายในการดำเนินโครงการอบรมส่งเสริมอาชีพ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คหกรรมด้านอาหาร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ค่าอาหารกลางวัน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  <w:p w:rsidR="00047D16" w:rsidRPr="00CE5B28" w:rsidRDefault="00047D16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โครงการอบรมส่งเสริมอาชีพงานประดิษฐ์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งานหัตถกรรม และภูมิปัญญาชาวบ้าน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เพื่อจ่ายเป็นค่าใช้จ่ายในการดำเนินโครงการอบรมส่งเสริมอาชีพ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งานประดิษฐ์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งานหัตถกรรม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และภูมิปัญญาชาวบ้าน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กลางวัน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เงินอุดหนุนโครงการป้องกันและแก้ไขปัญหายาเสพติดโรงเรียนชุมชนบ้านเขาแก้ว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เพื่อจ่ายเป็นเงินอุดหนุนโครงการป้องกันและแก้ไขปัญหา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ยาเสพติดโรงเรียนชุมชนบ้านเขาแก้ว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โรงเรียนชุมชน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บ้านเขาแก้ว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เงินอุดหนุนโครงการป้องกันและแก้ไขปัญหายาเสพติดโรงเรียนบ้านพรานกระต่าย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เพื่อจ่ายเป็นเงินอุดหนุนโครงการป้องกันและแก้ไขปัญหา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ยาเสพติดโรงเรียนบ้านพรานกระต่าย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เงินอุดหนุนโครงการป้องกันและแก้ไขปัญหายาเสพติดโรงเรียนวัดโพธาราม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เพื่อจ่ายเป็นเงินอุดหนุนโครงการป้องกันและแก้ไขปัญหา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ยาเสพติดโรงเรียนวัดโพธาราม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โรงเรียนวัดโพธาราม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เงินอุดหนุนโครงการป้องกันและแก้ไขปัญหายาเสพติดโรงเรียนอนุบาลพรานกระต่าย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เพื่อจ่ายเป็นเงินอุดหนุนโครงการป้องกันและแก้ไขปัญหา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ยาเสพติดโรงเรียนอนุบาลพรานกระต่าย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โรงเรียนอนุบาลพรานกระต่าย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อุดหนุนโครงการป้องกันและแก้ไขปัญหายาเสพติด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 จังหวัดกำแพงเพชร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เพื่อจ่ายเป็นเงินอุดหนุนโครงการป้องกันและแก้ไขปัญหา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ยาเสพติด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จังหวัดกำแพงเพชร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335,000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โครงการแข่งขันกีฬาต้านภัยยาเสพติด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เพื่อจ่ายเป็นค่าใช้จ่ายในการดำเนินโครงการแข่งขันกีฬาต้านภัย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ยาเสพติด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ค่าพิธีเปิด-ปิดโครงการ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ค่าตอบแทนคณะกรรมการ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ตัดสิน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ค่าโล่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ถ้วยรางวัล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เหรียญรางวัล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ค่าจัดเตรียมสนามแข่งขัน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โครงการแข่งขันบาสเก็ตบอลต้านภัยยาเสพติด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เพื่อจ่ายเป็นค่าใช้จ่ายในการดำเนินโครงการแข่งขัน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บาสเก็ตบอลต้านภัยยาเสพติด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ค่าพิธีเปิด-ปิดโครงการ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ค่าตอบแทนกรรมการตัดสิน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ค่าน้ำดื่มและน้ำแข็งสำหรับ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ผู้เข้าร่วมการแข่งขัน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ค่าถ้วยรางวัล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เหมาจัดเตรียมสนามการแข่งขัน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เงินหรือของรางวัล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ตองต้านภัยยาเสพติด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เพื่อจ่ายเป็นค่าใช้จ่ายในการดำเนินโครงการแข่งขัน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ต้านภัยยาเสพติด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ค่าพิธีเปิด-ปิดโครงการ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กรรมการตัดสิน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ค่าอาหารพร้อมเครื่องดื่ม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ค่าโล่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ค่าถ้วยรางวัล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ค่าจัดเตรียมสนามการแข่งขัน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270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โครงการแข่งขันฟุตซอลคัพต้านภัยยาเสพติด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เพื่อจ่ายเป็นค่าใช้จ่ายในการดำเนินโครงการแข่งขันฟุตซอลคัพ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ต้านภัยยาเสพติด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ค่าพิธีเปิด-ปิดโครงการ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กรรมการตัดสิน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ค่าน้ำดื่มและน้ำแข็งสำหรับผู้เข้าร่วมการแข่งขัน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ค่าถ้วยรางวัล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ค่าจัดเตรียมสนามแข่งขัน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เงิน/ของรางวัล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โครงการแข่งขันฟุตบอลพรานกระต่ายคัพต้านภัยยาเสพติด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เพื่อจ่ายเป็นค่าใช้จ่ายในการดำเนินโครงการแข่งขันฟุตบอล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พรานกระต่ายคัพ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ต้านภัยยาเสพติด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ค่าพิธีเปิด-ปิดโครงการ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ค่าตอบแทนกรรมการตัดสิน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ค่าน้ำดื่มและน้ำแข็งสำหรับผู้เข้าร่วม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ค่าถ้วยรางวัล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ค่าจ้างเหมาจัดเตรียม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สนามการแข่งขัน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เงินหรือของรางวัล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271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โครงการจัดเตรียมนักกีฬาและส่งนักกีฬาเข้าร่วมการแข่งขัน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เพื่อจ่ายเป็นค่าใช้จ่ายในการดำเนินโครงการจัดเตรียมนักกีฬา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และส่งนักกีฬาเข้าร่วมการแข่งขัน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ค่าใช้จ่ายสำหรับนักกีฬา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ผู้ควบคุม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หรือผู้ฝึกสอน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ค่าอุปกรณ์แข่งขัน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ค่าชุดวอร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์ม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รองเท้า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ถุงเท้าของนักกีฬา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ผู้ควบคุมหรือผู้ฝึกสอน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ระเบียบกระทรวงมหาดไทยว่าด้วยค่าใช้จ่ายในการเดินทางไป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แอลกอฮอล์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สำลี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661,000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โครงการจัดงานประเพณีแห่เทียนจำนำพรรษา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เพื่อจ่ายเป็นค่าใช้จ่ายในการดำเนินโครงการจัดงานประเพณี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แห่เทียนจำนำพรรษา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ค่าใช้จ่ายในพิธีกรรมทางศาสนา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ค่าตกแต่งรถแห่เทียน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ค่าอาหารว่างและเครื่องดื่มสำหรับ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ประชาชนที่เข้าร่วมกิจกรรม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ค่าใช้จ่ายในการตกแต่งจัดสถานที่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โครงการต้นกล้าคุณธรรม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เพื่อจ่ายเป็นค่าใช้จ่ายในการดำเนินโครงการต้นกล้าคุณธรรม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ค่าอาหารและอาหารว่างสำหรับผู้เข้าอบรม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จัดเตรียมสถานที่(พิธีเปิด-ปิดโครงการ)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เหมาจัดทำเกียรติบัตร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ค่าน้ำ-ค่าไฟฟ้า)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โครงการทำบุญปีใหม่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D16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เพื่อจ่ายเป็นค่าใช้จ่ายในการดำเนินโครงการทำบุญปีใหม่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ค่าจ้างเหมาประกอบอาหารพร้อมเครื่องดื่ม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สำหรับถวาย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พระภิกษุสงฆ์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สามเณรและผู้ติดตามพระภิกษุสงฆ์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ที่มาประกอบ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พิธีกรรมทางศาสนา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โครงการมารยาทงามสืบสานวัฒนธรรมไทย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เพื่อจ่ายเป็นค่าใช้จ่ายในการดำเนินโครงการมารยาทงาม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สืบสานวัฒนธรรมไทย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ค่าจ้างเหมาทำอาหารและอาหารว่าง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สำหรับผู้เข้าอบรม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ค่าจ้างเหมาจัดเตรียมสถานที่(พิธีเปิด-ปิด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ค่าจ้างเหมาจัดทำเกียรติบัตร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โครงการสวดมนต์หมู่สรรเสริญพระรัตนตรัย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D16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เพื่อจ่ายเป็นค่าใช้จ่ายในการดำเนินโครงการสวดมนต์หมู่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สรรเสริญพระรัตนตรัย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ค่าจ้างเหมาทำอาหารและอาหารว่าง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สำหรับผู้เข้าอบรม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ค่าจ้างเหมาจัดเตรียมสถานที่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พิธีเปิด-ปิด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ค่าสถานที่จัดงาน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ค่าตอบแทนคณะกรรมการตัดสิน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ค่าโล่หรือถ้วยรางวัล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เงินหรือของรางวัล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</w:p>
          <w:p w:rsidR="00047D16" w:rsidRPr="00CE5B28" w:rsidRDefault="00047D16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โครงการสืบสานงานประเพณีก่อเจดีย์ข้าวเปลือก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B0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เพื่อจ่ายเป็นค่าใช้จ่ายในการดำเนินโครงการสืบสานงานประเพณี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ก่อเจดีย์ข้าวเปลือก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ค่าใช้จ่ายในพิธีทางศาสนา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โครงการสืบสานงานประเพณีลอยกระทง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เพื่อจ่ายเป็นค่าใช้จ่ายในการดำเนินโครงการสืบสานงานประเพณี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ลอยกระทง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ค่าเช่าเครื่องเสียง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ค่าเช่าเครื่องปั่นไฟ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ค่ารับรองผู้ที่ได้รับเชิญมาร่วมงานและผู้มา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ประกอบกิจกรรมตามวัตถุประสงค์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ค่าตอบแทนคณะกรรมการ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ตัดสิน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ค่าโล่หรือถ้วยรางวัล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ค่ามหรสพ(ดนตรี/ชุดการแสดง)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เงินหรือรางวัล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ค่าเกียรติบัตร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โครงการสืบสานงานประเพณีศาลเจ้าพ่อถ้ำกระต่ายทอง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B0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เพื่อจ่ายเป็นค่าใช้จ่ายในการดำเนินโครงการสืบสานงานประเพณี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ศาลเจ้าพ่อถ้ำกระต่ายทอง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ค่าใช้จ่ายในการตกแต่งสถานที่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ค่าใช้จ่ายพิธีทางศาสนา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ค่าตอบแทนชุดการแสดงรำบวงสรวง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ค่าจ้างเหมาวงแคน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ค่าจ้างเหมาตกแต่งรถพร้อมขบวนแห่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หรือค่าบริการ(เครื่องปั่นไฟ)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ค่าเช่าหรือค่าบริการ(เครื่องเสียง)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ค่าอุปกรณ์การแข่งขันและอุปกรณ์สาธิตการละเล่นศิลปะพื้นบ้าน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ค่าตอบแทนคณะกรรมการตัดสิน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ค่าโล่หรือถ้วยรางวัล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อาหารว่างและน้ำดื่ม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น้ำแข็ง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</w:t>
            </w:r>
            <w:r w:rsidR="00E75FB0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โครงการสืบสานงานประเพณีศาลเจ้าพ่อ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ปุง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เถ้ากง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เพื่อจ่ายเป็นค่าใช้จ่ายในการดำเนินโครงการสืบสานงานประเพณี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ศาลเจ้าพ่อ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ปุง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เถ้ากง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ค่าจ้างเหมาคณะมังกรทอง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โครงการสืบสานงานประเพณีสงกรานต์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EE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เพื่อจ่ายเป็นค่าใช้จ่ายในการดำเนินโครงการสืบสานงานประเพณี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สงกรานต์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ค่าจ้างเหมาแต่งกายเทพีสงกรานต์สำหรับผู้นั่งรถ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ขบวนแห่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ค่าจ้างเหมาวงแคน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น้ำแข็งสำหรับผู้เข้าร่วมกิจกรรม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ค่าวัสดุอุปกรณ์สำหรับก่อพระเจดีย์ทราย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ค่าจัดเตรียมสถานที่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  <w:p w:rsidR="00106AEE" w:rsidRPr="00CE5B28" w:rsidRDefault="00106AEE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โครงการอบรมคุณธรรมจริยธรรมค่ายพุทธบุตร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เพื่อจ่ายเป็นค่าใช้จ่ายในการดำเนินโครงการอบรมคุณธรรม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จริยธรรม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ค่ายพุทธบุตร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ค่าจ้างเหมาจัดทำอาหารและ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อาหารว่างสำหรับผู้เข้าอบรม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ค่าจ้างเหมาจัดเตรียมสถานที่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พิธีเปิด-ปิดโครงการ)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ค่าเช่าสถานที่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ค่าน้ำ-ค่าไฟฟ้า)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อุดหนุนโครงการจัดงานประเพณีนบพระ-เล่นเพลง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เพื่อจ่ายเป็นเงินอุดหนุนตามโครงการจัดงานประเพณี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นบพระ-เล่นเพลง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 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อุดหนุนโครงการจัดงานสารทไทยกลัวยไข่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และของดี เมืองกำแพงเพชร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EE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เพื่อจ่ายเป็นเงินอุดหนุนตามโครงการจัดงานสารทไทยกล้วยไข่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และของดีเมืองกำแพงเพชร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กองการศึกษา)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"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พูดภาษาถิ่น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กินอาหารพื้นบ้าน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สืบสานวิถีชุมชน คนพาน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ต๋าย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"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“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พูดภาษาถิ่น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กินอาหารพื้นบ้าน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สืบสานวิถีชุมชน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คนพาน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ต๋าย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”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การแข่งขันกีฬาขององค์กรปกครองส่วนท้องถิ่น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แผนงานอุตสาหกรรมและการโยธา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2,894,060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2,095,560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2,095,560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1,765,740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EE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67,200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เงินค่าตอบแทนพิเศษนอกเหนือจากเงินเดือน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5362">
              <w:rPr>
                <w:rFonts w:ascii="TH SarabunPSK" w:eastAsia="Times New Roman" w:hAnsi="TH SarabunPSK" w:cs="TH SarabunPSK"/>
                <w:color w:val="000000"/>
                <w:spacing w:val="-2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5362">
              <w:rPr>
                <w:rFonts w:ascii="TH SarabunPSK" w:eastAsia="Times New Roman" w:hAnsi="TH SarabunPSK" w:cs="TH SarabunPSK"/>
                <w:color w:val="000000"/>
                <w:spacing w:val="-20"/>
                <w:kern w:val="0"/>
                <w:sz w:val="32"/>
                <w:szCs w:val="32"/>
                <w14:ligatures w14:val="none"/>
              </w:rPr>
              <w:t> 12 </w:t>
            </w:r>
            <w:r w:rsidRPr="00005362">
              <w:rPr>
                <w:rFonts w:ascii="TH SarabunPSK" w:eastAsia="Times New Roman" w:hAnsi="TH SarabunPSK" w:cs="TH SarabunPSK"/>
                <w:color w:val="000000"/>
                <w:spacing w:val="-2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00536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5362">
              <w:rPr>
                <w:rFonts w:ascii="TH SarabunPSK" w:eastAsia="Times New Roman" w:hAnsi="TH SarabunPSK" w:cs="TH SarabunPSK"/>
                <w:color w:val="000000"/>
                <w:spacing w:val="-20"/>
                <w:kern w:val="0"/>
                <w:sz w:val="32"/>
                <w:szCs w:val="32"/>
                <w14:ligatures w14:val="none"/>
              </w:rPr>
              <w:t>(</w:t>
            </w:r>
            <w:r w:rsidRPr="00005362">
              <w:rPr>
                <w:rFonts w:ascii="TH SarabunPSK" w:eastAsia="Times New Roman" w:hAnsi="TH SarabunPSK" w:cs="TH SarabunPSK"/>
                <w:color w:val="000000"/>
                <w:spacing w:val="-2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103,200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157,200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เงินปรับปรุงค่าตอบแทนประจำปี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และค่าตอบแทนพิเศษให้แก่พนักงานจ้าง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2,220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  <w:p w:rsidR="00005362" w:rsidRPr="00CE5B28" w:rsidRDefault="00005362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714,000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111,000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เงินตอบแทนการปฏิบัติงานนอกเวลาราชการขององค์กร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เพื่อจ่ายเป็นค่าสวัสดิการค่าเช่าบ้านแก่พนักงานเทศบาล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เพื่อจ่ายเป็นค่าสวัสดิการเงินช่วยเหลือการศึกษาบุตร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ที่มีสิทธิได้รับ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ค่าจ้างเหมาบริการบุคคลปฏิบัติงานซ่อมบำรุง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เพื่อจ่ายเป็นค่าจ้างเหมาบริการบุคคลปฏิบัติงานซ่อมบำรุง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ตามขอบเขตงานที่เทศบาล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ที่มีลักษณะการจ้างทำเพื่อให้ได้มาซึ่งป้ายประชาสัมพันธ์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EE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เทปกาว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ไมโครโฟน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โทรโข่ง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ถ้วยชาม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ถังขยะแบบล้อลาก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เทปวัดระยะ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ท่อน้ำและอุปกรณ์ประปา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ยางรถยนต์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เพื่อจ่ายเป็นค่าวัสดุเชื้อเพลิงและหล่อลื่น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น้ำมันเชื้อเพลิง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น้ำมันหล่อลื่น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แก๊สหุงต้ม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106AEE" w:rsidRPr="00CE5B28" w:rsidRDefault="00106AEE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มีดตัดต้นไม้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ยาป้องกัน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และกำจัดศัตรูพืชและสัตว์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E75FB0" w:rsidRPr="00CE5B28" w:rsidRDefault="00E75FB0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ขาตั้งกล้อง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เลนส์ซูม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การ์ด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เครื่องแบบชุดปฏิบัติงาน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เสื้อชูชีพ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เสื้อสะท้อนแสง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ค่าวัสดุเครื่องแต่งกายของเจ้าหน้าที่ท้องถิ่น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2061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EE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มิเตอร์น้ำ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หัววาล์วเปิด-ปิดแก๊ส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หัวเชื่อมแก๊ส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005362" w:rsidRDefault="00005362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005362" w:rsidRPr="00CE5B28" w:rsidRDefault="00005362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เพื่อจ่ายเป็นค่าใช้จ่ายในการบริการส่งข้อมูลข่าวสารทาง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อิเล็กทรอนิกส์และค่าใช้จ่ายเกี่ยวกับการใช้ระบบอินเทอร์เน็ต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และค่าสื่อสารอื่น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84,500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84,500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ครุภัณฑ์สำรวจ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กล้องระดับ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ขนาดกำลังขยาย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30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เท่า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30,500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เพื่อจ่ายเป็นค่าจัดซื้อกล้องระดับ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ขนาดกำลังขยาย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เท่า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30,500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เป็นไปตามบัญชีราคามาตรฐานครุภัณฑ์ของสำนักงบประมาณ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ฉบับเดือนธันวาคม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สำหรับงานประมวลผล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จอแสดงภาพขนาดไม่น้อยกว่า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32,000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เพื่อจ่ายเป็นค่าจัดซื้อเครื่องสำรองไฟฟ้า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kVA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11,000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อุปกรณ์และระบบคอมพิวเตอร์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ของกระทรวงดิจิทัลเพื่อ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เศรษฐกิจและสังคม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1989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8,180,370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2,114,370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2,114,370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979,830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1,054,800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เงินปรับปรุงค่าตอบแทนประจำปี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และค่าตอบแทนพิเศษให้แก่พนักงานจ้าง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79,740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เพื่อจ่ายเป็นเงินเพิ่มค่าครองชีพชั่วคราวและเงินเพิ่มอื่น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ให้แก่พนักงานจ้าง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2567-2569)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และนอกราชอาณาจักร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ไปราชการ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เดินทางไปราชการของเจ้าหน้าที่ท้องถิ่น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เพื่อจ่ายเป็นค่าใช้จ่ายในการลงทะเบียนฝึกอบรม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ความจำเป็นต้องส่งเจ้าหน้าที่ของเทศบาลตำบลพรานกระต่าย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6,046,000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6,046,000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ก่อสร้างรางระบายน้ำ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คสล.ถนนทางหลวงชนบท กพ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3042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จากแยกถนนแก้วนิมิตร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ถึงคลองระบายน้ำข้างสำนักงานไฟฟ้า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และก่อสร้างถนนคอนกรีตเสริมเหล็กเชื่อมทางหลวงชนบท กพ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3042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ชุมชนบ้านป่าแดงกลาง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831,000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เพื่อจ่ายเป็นค่าก่อสร้างรางระบายน้ำ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0.30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ลึกเฉลี่ย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0.63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149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และก่อสร้างถนน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คอนกรีตเสริมเหล็ก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4.00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หูช้างพื้นที่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28.35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คอนกรีตรวมหูช้างไม่น้อยกว่า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104.35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2496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21 - 22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ก่อสร้างรางระบายน้ำค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สล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ถนนบรรจงทองสวัสดิ์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ชุมชนบ้านนาถัง หมู่ที่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512,000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62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เพื่อจ่ายเป็นค่าก่อสร้างรางระบายน้ำ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0.30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ลึกเฉลี่ย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แบบแปลนที่เทศบาลตำบลพรานกระต่ายกำหนด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2496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="00005362" w:rsidRDefault="00005362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ก่อสร้างรางระบายน้ำค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สล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ถนนพิทักษ์บุญยง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ค์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9/1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และถนนพิทักษ์บุญยง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ค์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9/2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ชุมชนบ้านบ่อมะเฟือง หมู่ที่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313,000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เพื่อจ่ายเป็นค่าก่อสร้างรางระบายน้ำ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0.30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ลึกเฉลี่ย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0.40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0.30 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ลึกเฉลี่ย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ตามแบบแปลนที่เทศบาลตำบลพรานกระต่ายกำหนด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2496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48 - 49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โครงการก่อสร้างรางระบายน้ำ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คสล.ข้างถนนทางหลวงชนบท กพ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3042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จากแยกถนนป่าแดงกลางถึงสุดเขตเทศบาลชุมชนป่าแดงกลาง หมู่ที่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695,000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EE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เพื่อจ่ายเป็นค่าก่อสร้างรางระบายน้ำ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0.30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ลึกเฉลี่ย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0.50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170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แบบแปลนที่เทศบาลตำบลพรานกระต่ายกำหนด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2496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38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โครงการติดตั้งป้ายแนะนำเส้นทางในเขตเทศบาลตำบลพรานกระต่าย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1,980,000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B0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เพื่อจ่ายเป็นค่าจัดซื้อพร้อมติดตั้งป้ายแนะนำเส้นทาง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รายละเอียดตามแบบแปลนที่เทศบาลตำบล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2496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ปรับปรุงถนนคอนกรีตเสริมเหล็ก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ถนนป่าแดงกลาง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6/1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ชุมขนบ้านป่าแดงกลาง หมู่ที่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296,000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เพื่อจ่ายเป็นค่าปรับปรุงถนนคอนกรีตเสริมเหล็ก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โดยเทคอนกรีต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เสริมเหล็กปรับระดับถนนคอนกรีตเสริมเหล็กเดิม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4.00 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3.00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หนาเฉลี่ย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0.15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หูช้างพื้นที่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1.50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หรือมีพื้นที่คอนกรีตรวมหูช้าง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380.50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พร้อมก่อสร้างราวเหล็กกั้นถนนกับคลองดาดคอนกรีต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ขนาดสูง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1.00 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แบบแปลนที่เทศบาลตำบลพรานกระต่ายกำหนด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2496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50 - 51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ปรับปรุงผิวจราจรด้วยแอส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ถนนพิทักษ์บุญยง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ค์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 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ซอยไม้ตาล) ชุมชนบ้านพรานกระต่าย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และชุมชนบ้านเด่นกระบาก หมู่ที่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ตำบลพรานกระต่าย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741,000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เพื่อจ่ายเป็นค่าปรับปรุงผิวจราจรด้วยแอส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4.50 – 7.00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375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0.04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ทางเชื่อมหรือหูช้างพื้นที่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หรือมีพื้นที่รวมทางเชื่อม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หรือหูช้างไม่น้อยกว่า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2,062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แบบแปลนที่เทศบาลตำบลพรานกระต่ายกำหนด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2496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ปรับปรุงรางระบายน้ำ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คสล.เดิมจากแยกถนนป่าแดงกลาง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ถึงแยกโค้งยายมูล ชุมชนบ้านหัวถนน หมู่ที่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ตำบลพรานกระต่าย และจากแยกถนนป่าแดงกลาง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ถึงแยกถนนป่าแดงกลาง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ชุมชนบ้านสามเหลี่ยม หมู่ที่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11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267,000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เพื่อจ่ายเป็นค่าปรับปรุงยกระดับพื้น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บนรางระบายน้ำเดิม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0.60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84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0.60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หรือความยาวรวมกันไม่น้อยกว่า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รายละเอียดตามแบบแปลนที่เทศบาลตำบลพรานกระต่าย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2496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19 - 20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ปรับปรุงรางระบายน้ำค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สล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ถนนถ้ำกระต่ายทอง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ชุมชนบ้านถ้ำกระต่ายทอง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6 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331,000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เพื่อจ่ายเป็นค่าปรับปรุงยกระดับพื้น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คสล.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บนรางระบายน้ำเดิม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ขนาดกว้าง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0.60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133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รายละเอียดตาม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แบบแปลนที่เทศบาลตำบลพรานกระต่ายกำหนด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2496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ค่าชดเชยสัญญาแบบปรับราคาได้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K)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เพื่อจ่ายเป็นค่าชดเชยสัญญาแบบปรับราคาได้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K)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กองช่าง)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1837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2931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</w:p>
          <w:p w:rsidR="00005362" w:rsidRDefault="00005362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:rsidR="00E75FB0" w:rsidRPr="00CE5B28" w:rsidRDefault="00E75FB0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lastRenderedPageBreak/>
              <w:t>แผนงานการเกษตร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งานส่งเสริมการเกษตร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กรณีช่วยเหลือเกษตรกรผู้มีรายได้น้อย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เพื่อจ่ายเป็นค่าใช้จ่ายในการดำเนินโครงการช่วยเหลือประชาชน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ตามอำนาจหน้าที่ขององค์กรปกครองส่วนท้องถิ่น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กรณีช่วยเหลือเกษตรกรผู้มีรายได้น้อย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เป็นไปตามระเบียบกระทรวงมหาดไทยว่าด้วยค่าใช้จ่ายเพื่อ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ช่วยเหลือประชาชนตามอำนาจหน้าที่ขององค์กรปกครองส่วน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53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โครงการส่งเสริมการเรียนรู้เศรษฐกิจพอเพียง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เพื่อจ่ายเป็นค่าใช้จ่ายในการดำเนินโครงการส่งเสริมการเรียนรู้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เศรษฐกิจพอเพียง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ค่าจ้างเหมาจัดทำอาหารและอาหารว่าง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ค่าน้ำดื่ม/น้ำแข็ง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ค่าจ้างเหมาจัดเตรียมสถานที่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264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โครงการอนุรักษ์พันธุกรรมพืช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อันเนื่องมาจากพระราชดำริสมเด็จพระเทพรัตนราชสุดาฯสยามบรมราชกุมารี (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อพ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.สธ.)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เพื่อจ่ายเป็นค่าใช้จ่ายในการดำเนินโครงการอนุรักษ์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พันธุกรรมพืชอันเนื่องมาจากพระราชดำริสมเด็จพระเทพรัตน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ราชสุดาฯ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สยามบรมราชกุมารี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proofErr w:type="spellStart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อพ</w:t>
            </w:r>
            <w:proofErr w:type="spellEnd"/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.สธ.)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ค่าจ้างเหมาจัดทำป้าย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ค่าตอบแทนวิทยากร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จัดทำอาหารและอาหารว่าง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ค่าน้ำดื่ม/น้ำแข็ง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จัดเตรียมสถานที่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ฝึกอบรม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2557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ฉบับทบทวน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เปลี่ยนแปลง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ครั้งที่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2/2567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360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แผนงานการพาณิชย์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งานตลาดสด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B0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ค่าเย็บหนังสือหรือเข้าปกหนังสือ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ค่าโฆษณาและเผยแพร่ประชาสัมพันธ์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ที่มีลักษณะการจ้างทำเพื่อให้ได้มาซึ่งป้ายประชาสัมพันธ์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หรือป้าย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ที่ไม่มีลักษณะเป็นสิ่งก่อสร้าง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สิ่งแวดล้อม)</w:t>
            </w:r>
          </w:p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7302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B28" w:rsidRPr="00CE5B28" w:rsidTr="00FB5008">
        <w:trPr>
          <w:trHeight w:val="49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B5008" w:rsidRPr="00CE5B28" w:rsidTr="00FB5008">
        <w:trPr>
          <w:trHeight w:val="40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เพื่อจ่ายเป็นค่าไฟฟ้าของส่วนราชการและส่วนงานต่าง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ของเทศบาลตำบลพรานกระต่าย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สิ่งแวดล้อม)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3035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รวมถึงกฎหมาย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ระเบียบและหนังสือสั่งการที่เกี่ยวข้อง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B28" w:rsidRPr="00CE5B28" w:rsidRDefault="00CE5B28" w:rsidP="00CE5B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</w:pPr>
            <w:r w:rsidRPr="00CE5B28">
              <w:rPr>
                <w:rFonts w:ascii="TH SarabunPSK" w:eastAsia="Times New Roman" w:hAnsi="TH SarabunPSK" w:cs="TH SarabunPSK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28105E" w:rsidRDefault="0028105E" w:rsidP="00E82527"/>
    <w:p w:rsidR="009E263E" w:rsidRDefault="009E263E" w:rsidP="00E82527"/>
    <w:p w:rsidR="009E263E" w:rsidRDefault="009E263E" w:rsidP="00E82527"/>
    <w:p w:rsidR="009E263E" w:rsidRDefault="009E263E" w:rsidP="00E82527"/>
    <w:p w:rsidR="009E263E" w:rsidRDefault="009E263E" w:rsidP="00E82527"/>
    <w:p w:rsidR="009E263E" w:rsidRDefault="009E263E" w:rsidP="00E82527"/>
    <w:p w:rsidR="009E263E" w:rsidRDefault="009E263E" w:rsidP="00E82527"/>
    <w:p w:rsidR="009E263E" w:rsidRDefault="009E263E" w:rsidP="00E82527"/>
    <w:p w:rsidR="009E263E" w:rsidRDefault="009E263E" w:rsidP="00E82527"/>
    <w:p w:rsidR="009E263E" w:rsidRDefault="009E263E" w:rsidP="00E82527">
      <w:pPr>
        <w:rPr>
          <w:cs/>
        </w:rPr>
        <w:sectPr w:rsidR="009E263E" w:rsidSect="0028105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"/>
        <w:gridCol w:w="504"/>
        <w:gridCol w:w="644"/>
        <w:gridCol w:w="299"/>
        <w:gridCol w:w="405"/>
        <w:gridCol w:w="1005"/>
        <w:gridCol w:w="402"/>
        <w:gridCol w:w="812"/>
        <w:gridCol w:w="837"/>
        <w:gridCol w:w="807"/>
        <w:gridCol w:w="815"/>
        <w:gridCol w:w="810"/>
        <w:gridCol w:w="759"/>
        <w:gridCol w:w="773"/>
        <w:gridCol w:w="296"/>
        <w:gridCol w:w="519"/>
        <w:gridCol w:w="528"/>
        <w:gridCol w:w="363"/>
        <w:gridCol w:w="902"/>
        <w:gridCol w:w="754"/>
        <w:gridCol w:w="673"/>
        <w:gridCol w:w="796"/>
      </w:tblGrid>
      <w:tr w:rsidR="00A72D6E" w:rsidRPr="00A72D6E" w:rsidTr="00A72D6E">
        <w:trPr>
          <w:trHeight w:val="363"/>
        </w:trPr>
        <w:tc>
          <w:tcPr>
            <w:tcW w:w="12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lastRenderedPageBreak/>
              <w:t xml:space="preserve">วันที่พิมพ์ :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9/8/2567  10:47:58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:cs/>
                <w14:ligatures w14:val="none"/>
              </w:rPr>
              <w:t xml:space="preserve">หน้า :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  <w:t>1/1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D6E" w:rsidRPr="00A72D6E" w:rsidTr="00A72D6E">
        <w:trPr>
          <w:trHeight w:val="93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D6E" w:rsidRPr="00A72D6E" w:rsidTr="00A72D6E">
        <w:trPr>
          <w:trHeight w:val="60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5FB0" w:rsidRPr="00A72D6E" w:rsidTr="00E75FB0">
        <w:trPr>
          <w:trHeight w:val="36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FB0" w:rsidRPr="00A72D6E" w:rsidRDefault="00E75FB0" w:rsidP="00E7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เทศบัญญัติงบประมาณรายจ่ายประจำปีงบประมาณ</w:t>
            </w: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</w:tr>
      <w:tr w:rsidR="00A72D6E" w:rsidRPr="00A72D6E" w:rsidTr="00A72D6E">
        <w:trPr>
          <w:trHeight w:val="63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D6E" w:rsidRPr="00A72D6E" w:rsidTr="00A72D6E">
        <w:trPr>
          <w:trHeight w:val="312"/>
        </w:trPr>
        <w:tc>
          <w:tcPr>
            <w:tcW w:w="91" w:type="pct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bookmarkStart w:id="4" w:name="_Hlk191461205"/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1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แผนงานงบกลาง</w:t>
            </w:r>
          </w:p>
        </w:tc>
        <w:tc>
          <w:tcPr>
            <w:tcW w:w="300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289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292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แผนงานการศึกษา</w:t>
            </w:r>
          </w:p>
        </w:tc>
        <w:tc>
          <w:tcPr>
            <w:tcW w:w="290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272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277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319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แผนงานการศาสนา</w:t>
            </w: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323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270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แผนงานการเกษตร</w:t>
            </w:r>
          </w:p>
        </w:tc>
        <w:tc>
          <w:tcPr>
            <w:tcW w:w="241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แผนงานการพาณิชย์</w:t>
            </w:r>
          </w:p>
        </w:tc>
        <w:tc>
          <w:tcPr>
            <w:tcW w:w="285" w:type="pct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รวม</w:t>
            </w:r>
          </w:p>
        </w:tc>
      </w:tr>
      <w:tr w:rsidR="00A72D6E" w:rsidRPr="00A72D6E" w:rsidTr="00A72D6E">
        <w:trPr>
          <w:trHeight w:val="312"/>
        </w:trPr>
        <w:tc>
          <w:tcPr>
            <w:tcW w:w="91" w:type="pc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แผนงาน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1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9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9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3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5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72D6E" w:rsidRPr="00A72D6E" w:rsidTr="00E75FB0">
        <w:trPr>
          <w:trHeight w:val="312"/>
        </w:trPr>
        <w:tc>
          <w:tcPr>
            <w:tcW w:w="91" w:type="pc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งบ/รายจ่าย/ประเภทรายจ่าย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1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9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9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3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5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72D6E" w:rsidRPr="00A72D6E" w:rsidTr="00E75FB0">
        <w:trPr>
          <w:trHeight w:val="312"/>
        </w:trPr>
        <w:tc>
          <w:tcPr>
            <w:tcW w:w="91" w:type="pc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1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9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9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3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5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72D6E" w:rsidRPr="00A72D6E" w:rsidTr="00A72D6E">
        <w:trPr>
          <w:trHeight w:val="312"/>
        </w:trPr>
        <w:tc>
          <w:tcPr>
            <w:tcW w:w="91" w:type="pct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1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9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9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3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5" w:type="pct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bookmarkEnd w:id="4"/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งบกลาง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งบกลาง</w:t>
            </w: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ค่าชำระหนี้เงินกู้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2,623,790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2,623,790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ค่าชำระดอกเบี้ย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52,480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52,480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418,370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418,370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เงินสนับสนุนโรงพยาบาลและหน่วยบริการสาธารณสุขขององค์กรปกครองส่วนท้องถิ่น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15,984,000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15,984,000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3,165,600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3,165,600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36,000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36,000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เงินสำรองจ่าย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ก.บ.ท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.)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1,324,488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1,324,488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เงินบำเหน็จลูกจ้างประจำ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172,440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172,440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ค่าบำรุงสมาคมสันนิบาตเทศบาลแห่งประเทศไทย(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ส.ท.ท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.)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74,812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74,812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เงินสมทบกองทุนหลักประกันสุขภาพในระดับท้องถิ่นหรือพื้นที่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190,000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190,000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เงินช่วยพิเศษ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เงินช่วยค่าทำศพข้าราชการ/พนักงาน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เงินช่วยค่าทำศพลูกจ้างประจำ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เงินช่วยค่าทำศพพนักงานจ้าง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งบบุคลากร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เงินเดือน</w:t>
            </w: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ฝ่ายการเมือง)</w:t>
            </w: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725,760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725,760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207,360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207,360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1,555,200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1,555,200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8,708,320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693,900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3,955,710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3,006,780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396,000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2,745,570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19,506,280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เงินเพิ่มต่าง ๆ ของข้าราชการ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237,420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183,840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67,200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488,460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374,400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194,400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103,200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732,000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เงินวิทยฐานะ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294,000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294,000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389,400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389,400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1,186,920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790,920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601,860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391,440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2,403,600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1,212,000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6,586,740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เงินเพิ่มต่าง ๆ ของพนักงานจ้าง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52,860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120,000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41,000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24,000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630,000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81,960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949,820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งบดำเนินงาน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</w:t>
            </w: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11,656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11,656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ค่าตอบแทนบุคคลหรือคณะกรรมการที่ได้รับแต่งตั้งตาม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lastRenderedPageBreak/>
              <w:t>กฎหมายว่าด้วยการจัดซื้อจัดจ้างและการบริหารพัสดุภาครัฐ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ค่าสมนาคุณกรรมการสอบคัดเลือกฯ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ค่าตอบแทนคณะกรรมการสอบสวนทางวินัย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ค่าตอบแทนเจ้าหน้าที่ในการเลือกตั้ง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ค่าตอบแทนคณะกรรมการชุมชน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675,000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675,000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ค่าตอบแทนในการพิมพ์บัญชีรายชื่อ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ค่าเบี้ยประชุม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ค่าเช่าบ้าน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432,000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90,000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96,000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798,000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86,000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64,600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50,600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12,000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228,200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เงินช่วยเหลือการศึกษาบุตรผู้ได้รับบำนาญ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ค่าใช้สอย</w:t>
            </w: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375,000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34,200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200,000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120,000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779,200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ค่าจ้างเหมาบริการงานป้องกันและบรรเทาสาธารณภัย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324,000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324,000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ค่าจ้างเหมาบริการทำความสะอาดอาคารสถานที่ราชการ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108,000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108,000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ค่าจ้างเหมาบริการบุคคลดูแลต้นไม้ สนามหญ้า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และสวนหย่อม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216,000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216,000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ค่าจ้างเหมาบริการบุคคลปฏิบัติงานซ่อมบำรุง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108,000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108,000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ค่าจ้างเหมาบริการบุคคลปฏิบัติงานด้านส่งเสริมการศึกษา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240,000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240,000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ค่าจ้างเหมาบริการผู้ช่วยนักทรัพยากรบุคคล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144,000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144,000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ค่าจ้างเหมาบริการพนักงานกวาด/เก็บ ขนขยะ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216,000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216,000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ค่าจ้างเหมาบริการพนักงานบันทึกข้อมูล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108,000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108,000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โครงการดำเนินการสำรวจความพึงพอใจของผู้รับบริการ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โครงการสำรวจข้อมูล จำนวนสัตว์และขึ้นทะเบียนสัตว์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18,400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18,400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ค่ารับรอง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ค่าใช้จ่ายในพิธีทางศาสนา/รัฐพิธี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17,500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27,500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ๆ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142,000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307,000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ค่าใช้จ่ายในการเลือกตั้งผู้บริหารท้องถิ่น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และสมาชิกสภาท้องถิ่น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450,000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140,000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275,000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"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พูดภาษาถิ่น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กินอาหารพื้นบ้าน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สืบสานวิถีชุมชน คนพาน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ต๋าย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โครงการการคัดแยกขยะ (รี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ไซเคิล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22,000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22,000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โครงการแข่งขันกีฬาต้านภัยยาเสพติด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โครงการแข่งขันกีฬาสร้างความสมานฉันท์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โครงการแข่งขันบาสเก็ตบอลต้านภัยยาเสพติด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โครงการแข่งขัน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เป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ตองต้านภัยยาเสพติด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โครงการแข่งขันฟุตซอลคัพต้านภัยยาเสพติด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45,000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โครงการแข่งขันฟุตบอลพรานกระต่ายคัพต้านภัยยาเสพติด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45,000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โครงการจัดงานประเพณีแห่เทียนจำนำพรรษา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โครงการจัดเตรียมนักกีฬาและส่งนักกีฬาเข้าร่วมการแข่งขัน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โครงการจัดทำและพัฒนาระบบแผนที่ภาษี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และทะเบียนทรัพย์สิน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โครงการช่วยเหลือด้านการส่งเสริมและพัฒนาคุณภาพชีวิต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กรณีช่วยเหลือเกษตรกรผู้มีรายได้น้อย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โครงการช่วยเหลือผู้ประสบสาธารณภัยหรือภัยพิบัติฉุกเฉิน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โครงการต้นกล้าคุณธรรม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โครงการเตรียมความพร้อมของประชากรเพื่อเข้าสู่วัยผู้สูงอายุ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โครงการทำบุญปีใหม่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โครงการเทศบาลพบประชาชน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โครงการป้องกันและแก้ไขปัญหาเด็กต่ำกว่า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15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ปี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เสียชีวิตจากการจมน้ำ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โครงการป้องกันและลดอุบัติเหตุทางถนน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โครงการฝึกอบรมซ้อมแผนป้องกันและบรรเทาสาธารณภัย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โครงการฝึกอบรมเพิ่มศักยภาพการปฏิบัติงาน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โครงการฝึกอบรมหรือฝึกทบทวนชุดปฏิบัติการจิตอาสาภัยพิบัติ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lastRenderedPageBreak/>
              <w:t>ประจำเทศบาลตำบลพรานกระต่าย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โครงการฝึกอบรมให้ความรู้ด้านการป้องกันและแก้ไขปัญหายาเสพติด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โครงการฝึกอบรมอาสาสมัครป้องกันภัยฝ่ายพลเรือน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อปพร.)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โครงการพระราชดำริด้านสาธารณสุข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320,000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โครงการพัฒนากลุ่มสตรี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โครงการพัฒนาศักยภาพและสร้างองค์ความรู้ให้แก่ผู้นำชุมชน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โครงการมารยาทงามสืบสานวัฒนธรรมไทย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โครงการมีส่วนร่วมของประชาชนในการพัฒนาท้องถิ่น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โครงการวันเด็กแห่งชาติ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โครงการว่ายน้ำเป็นเล่นน้ำได้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โครงการส่งเสริมการเรียนรู้เศรษฐกิจพอเพียง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15,000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1,200,200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1,200,200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โครงการสร้างเครือข่ายเด็กปฐมวัย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โครงการสวดมนต์หมู่สรรเสริญพระรัตนตรัย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92,200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92,200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โครงการสืบสานงานประเพณีก่อเจดีย์ข้าวเปลือก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โครงการสืบสานงานประเพณีลอยกระทง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โครงการสืบสานงานประเพณีศาลเจ้าพ่อถ้ำกระต่ายทอง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โครงการสืบสานงานประเพณีศาลเจ้าพ่อ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ปุง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เถ้ากง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35,000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โครงการสืบสานงานประเพณีสงกรานต์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โครงการอนุรักษ์พันธุกรรมพืช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อันเนื่องมาจากพระราชดำริสมเด็จพระเทพรัตนราชสุดาฯสยามบรมราชกุมารี (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อพ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.สธ.)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โครงการอบรมคุณธรรมจริยธรรมค่ายพุทธบุตร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โครงการอบรมส่งเสริมอาชีพการแปรรูปผลิตภัณฑ์จากสมุนไพร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โครงการอบรมส่งเสริมอาชีพคหกรรมด้านอาหาร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โครงการอบรมส่งเสริมอาชีพงานประดิษฐ์ งานหัตถกรรม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และภูมิปัญญาชาวบ้าน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โครงการอบรมเสริมสร้างทักษะด้านวิชาการ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ค่าวัสดุ</w:t>
            </w: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วัสดุสำนักงาน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165,000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120,000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1,974,800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2,079,800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วัสดุก่อสร้าง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160,000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250,000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35,000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115,000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วัสดุการเกษตร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37,000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125,000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25,000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260,000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วัสดุจราจร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วัสดุอื่น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ค่าสาธารณูปโภค</w:t>
            </w: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ค่าไฟฟ้า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120,000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670,000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ค่าน้ำประปา ค่าน้ำบาดาล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109,000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129,000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2,500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15,500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62,224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100,224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งบลงทุน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ค่าครุภัณฑ์</w:t>
            </w: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เก้าอี้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22,840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22,840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19,500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19,500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เครื่องทำลายเอกสาร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18,200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18,200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โครงการจัดซื้อครุภัณฑ์สำนักงาน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ประเภทเครื่องปั๊มน้ำ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90,000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90,000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โครงการจัดซื้อครุภัณฑ์สำนักงาน พัดลมอุตสาหกรรม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42,000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42,000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ตู้เก็บเอกสาร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18,800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18,800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ตู้ล็อคเกอร์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23,700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23,700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ตู้ลิ้นชักเหล็ก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15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ชั้น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ตู้เหล็กบานเลื่อนอเนกประสงค์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8,900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8,900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ตู้เหล็กแบบ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บาน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26,400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26,400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ตู้เอกสารเหล็ก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บานเปิดทึบ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ตู้เอกสารเหล็ก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ฟุต บานเลื่อนกระจก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5,500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5,500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ตู้เอกสารเหล็ก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ฟุต บานเลื่อนทึบ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โต๊ะทำงาน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22,900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7,900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30,800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โต๊ะประชุม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18,500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18,500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โต๊ะอเนกประสงค์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36,000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36,000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พัดลมติดผนัง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1,500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รถโดยสารขนาด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12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ที่นั่ง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1,358,000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1,358,000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โครงการจัดซื้อครุภัณฑ์การเกษตร เครื่องสูบน้ำ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โครงการจัดซื้อครุภัณฑ์การเกษตร เลื่อยโซ่ยนต์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7,490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7,490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โครงการจัดหาครุภัณฑ์การเกษตร เครื่องพ่นหมอกควัน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118,000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118,000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ครุภัณฑ์วิทยาศาสตร์หรือการแพทย์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โครงการจัดซื้อครุภัณฑ์การแพทย์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โครงการจัดซื้อครุภัณฑ์งานบ้านงานครัว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เครื่องตัดหญ้าแบบข้อแข็ง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19,000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19,000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โครงการจัดซื้อครุภัณฑ์งานบ้านงานครัว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เครื่องทำน้ำร้อน - เย็น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6,500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6,500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โครงการจัดซื้อครุภัณฑ์งานบ้านงานครัว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ถังเก็บน้ำขนาดใหญ่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45,000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โครงการจัดหาครุภัณฑ์งานบ้านงานครัว ตู้เย็น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13,000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13,000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ครุภัณฑ์สำรวจ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กล้องระดับ ขนาดกำลังขยาย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30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เท่า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30,500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30,500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24,000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32,000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96,000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67,000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67,000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เครื่องพิมพ์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48,000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เครื่องพิมพ์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multifunction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เครื่องสำรองไฟ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22,000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22,000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12,500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ก่อสร้างรางระบายน้ำ คสล.ถนนทางหลวงชนบท กพ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3042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จากแยกถนนแก้วนิมิตร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ถึงคลองระบายน้ำข้างสำนักงานไฟฟ้า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และก่อสร้างถนนคอนกรีตเสริมเหล็กเชื่อมทางหลวงชนบท กพ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3042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ชุมชนบ้านป่าแดงกลาง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หมู่ที่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8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831,000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831,000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ก่อสร้างรางระบายน้ำค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สล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. ถนนบรรจงทองสวัสดิ์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ชุมชนบ้านนาถัง หมู่ที่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7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512,000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512,000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ก่อสร้างรางระบายน้ำค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สล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. ถนนพิทักษ์บุญยง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ค์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9/1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และถนนพิทักษ์บุญยง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ค์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9/2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ชุมชนบ้านบ่อมะเฟือง หมู่ที่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313,000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313,000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โครงการก่อสร้างรางระบายน้ำ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คสล.ข้างถนนทางหลวงชนบท กพ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3042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จากแยกถนนป่าแดงกลางถึงสุดเขตเทศบาลชุมชนป่าแดงกลาง หมู่ที่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8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695,000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695,000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โครงการติดตั้งป้ายแนะนำเส้นทางในเขตเทศบาลตำบลพรานกระต่าย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1,980,000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1,980,000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ปรับปรุงถนนคอนกรีตเสริมเหล็ก ถนนป่าแดงกลาง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6/1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ชุมขนบ้านป่าแดงกลาง หมู่ที่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8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296,000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296,000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ปรับปรุงผิวจราจรด้วยแอส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ฟัลท์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ติกคอนกรีต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ถนนพิทักษ์บุญยง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ค์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 (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ซอยไม้ตาล) ชุมชนบ้านพรานกระต่าย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หมู่ที่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และชุมชนบ้านเด่นกระบาก หมู่ที่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ตำบลพรานกระต่าย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741,000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741,000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ปรับปรุงรางระบายน้ำ คสล.เดิมจากแยกถนนป่าแดงกลาง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3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ถึงแยกโค้งยายมูล ชุมชนบ้านหัวถนน หมู่ที่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ตำบลพรานกระต่าย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และจากแยกถนนป่าแดงกลาง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ถึงแยกถนนป่าแดงกลาง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ชุมชนบ้านสามเหลี่ยม หมู่ที่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11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267,000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267,000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ปรับปรุงรางระบายน้ำค</w:t>
            </w:r>
            <w:proofErr w:type="spellStart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สล</w:t>
            </w:r>
            <w:proofErr w:type="spellEnd"/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. ถนนถ้ำกระต่ายทอง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2 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ชุมชนบ้านถ้ำกระต่ายทอง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หมู่ที่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6 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ตำบลถ้ำกระต่ายทอง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331,000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331,000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 xml:space="preserve">ค่าชดเชยสัญญาแบบปรับราคาได้ (ค่า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K)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งบเงินอุดหนุน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เงินอุดหนุน</w:t>
            </w: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โครงการเงินอุดหนุนสำหรับสนับสนุนอาหารกลางวันให้กับเด็กนักเรียนโรงเรียนชุมชนบ้านเขาแก้ว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489,600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489,600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โครงการเงินอุดหนุนสำหรับสนับสนุนอาหารกลางวันให้กับเด็กนักเรียนโรงเรียนบ้านพรานกระต่าย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2,336,400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2,336,400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โครงการเงินอุดหนุนสำหรับสนับสนุนอาหารกลางวันให้กับเด็กนักเรียนโรงเรียนวัดโพธาราม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399,600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399,600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โครงการเงินอุดหนุนสำหรับสนับสนุนอาหารกลางวันให้กับเด็กนักเรียนโรงเรียนอนุบาลพรานกระต่าย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616,000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616,000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เงินอุดหนุนโครงการแก้ไขปัญหาเด็กและเยาวชนกลุ่มเสี่ยง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เงินอุดหนุนโครงการป้องกันและแก้ไขปัญหายาเสพติดโรงเรียนชุมชนบ้านเขาแก้ว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เงินอุดหนุนโครงการป้องกันและแก้ไขปัญหายาเสพติดโรงเรียนบ้านพรานกระต่าย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เงินอุดหนุนโครงการป้องกันและแก้ไขปัญหายาเสพติดโรงเรียนวัดโพธาราม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เงินอุดหนุนโครงการป้องกันและแก้ไขปัญหายาเสพติดโรงเรียนอนุบาลพรานกระต่าย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เงินอุดหนุนโครงการอาสาสมัครจราจร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อุดหนุนโครงการจัดงานประเพณีนบพระ-เล่นเพลง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19,000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19,000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อุดหนุนโครงการจัดงานพระราชพิธี และงานรัฐพิธี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และงานพิธีต่าง ๆ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35,000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35,000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อุดหนุนโครงการจัดงานสารทไทยกลัวยไข่ และของดี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เมืองกำแพงเพชร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22,000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22,000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อุดหนุนโครงการป้องกันและแก้ไขปัญหายาเสพติด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อำเภอพรานกระต่าย จังหวัดกำแพงเพชร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10,000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เงินอุดหนุนรัฐวิสาหกิจ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6E" w:rsidRPr="00A72D6E" w:rsidTr="00A72D6E">
        <w:trPr>
          <w:trHeight w:val="336"/>
        </w:trPr>
        <w:tc>
          <w:tcPr>
            <w:tcW w:w="272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:cs/>
                <w14:ligatures w14:val="none"/>
              </w:rPr>
              <w:t>อุดหนุนโครงการขยายเขตประปา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313,890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313,890</w:t>
            </w:r>
          </w:p>
        </w:tc>
      </w:tr>
      <w:tr w:rsidR="00A72D6E" w:rsidRPr="00A72D6E" w:rsidTr="00A72D6E">
        <w:trPr>
          <w:trHeight w:val="336"/>
        </w:trPr>
        <w:tc>
          <w:tcPr>
            <w:tcW w:w="1259" w:type="pct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18"/>
                <w:szCs w:val="18"/>
                <w:cs/>
                <w14:ligatures w14:val="none"/>
              </w:rPr>
              <w:t>รวม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24,271,980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19,277,660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2,591,510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13,285,170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5,166,760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4,413,490</w:t>
            </w:r>
          </w:p>
        </w:tc>
        <w:tc>
          <w:tcPr>
            <w:tcW w:w="292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1,483,000</w:t>
            </w:r>
          </w:p>
        </w:tc>
        <w:tc>
          <w:tcPr>
            <w:tcW w:w="319" w:type="pct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1,081,000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11,074,430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65,000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270,000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72D6E" w:rsidRPr="00A72D6E" w:rsidRDefault="00A72D6E" w:rsidP="00A72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</w:pPr>
            <w:r w:rsidRPr="00A72D6E">
              <w:rPr>
                <w:rFonts w:ascii="TH SarabunPSK" w:eastAsia="Times New Roman" w:hAnsi="TH SarabunPSK" w:cs="TH SarabunPSK"/>
                <w:color w:val="000000"/>
                <w:kern w:val="0"/>
                <w:sz w:val="18"/>
                <w:szCs w:val="18"/>
                <w14:ligatures w14:val="none"/>
              </w:rPr>
              <w:t>83,000,000</w:t>
            </w:r>
          </w:p>
        </w:tc>
      </w:tr>
    </w:tbl>
    <w:p w:rsidR="009E263E" w:rsidRDefault="009E263E" w:rsidP="00E82527"/>
    <w:sectPr w:rsidR="009E263E" w:rsidSect="009E263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29D8" w:rsidRDefault="008C29D8" w:rsidP="0097180C">
      <w:pPr>
        <w:spacing w:after="0" w:line="240" w:lineRule="auto"/>
      </w:pPr>
      <w:r>
        <w:separator/>
      </w:r>
    </w:p>
  </w:endnote>
  <w:endnote w:type="continuationSeparator" w:id="0">
    <w:p w:rsidR="008C29D8" w:rsidRDefault="008C29D8" w:rsidP="0097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29D8" w:rsidRDefault="008C29D8" w:rsidP="0097180C">
      <w:pPr>
        <w:spacing w:after="0" w:line="240" w:lineRule="auto"/>
      </w:pPr>
      <w:r>
        <w:separator/>
      </w:r>
    </w:p>
  </w:footnote>
  <w:footnote w:type="continuationSeparator" w:id="0">
    <w:p w:rsidR="008C29D8" w:rsidRDefault="008C29D8" w:rsidP="00971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D1"/>
    <w:rsid w:val="00005362"/>
    <w:rsid w:val="00026D5C"/>
    <w:rsid w:val="00047D16"/>
    <w:rsid w:val="00072426"/>
    <w:rsid w:val="00083FF3"/>
    <w:rsid w:val="00096CDB"/>
    <w:rsid w:val="00096EF9"/>
    <w:rsid w:val="000A6119"/>
    <w:rsid w:val="00106AEE"/>
    <w:rsid w:val="00125E89"/>
    <w:rsid w:val="00126E56"/>
    <w:rsid w:val="00150B22"/>
    <w:rsid w:val="001A29F1"/>
    <w:rsid w:val="001B3C68"/>
    <w:rsid w:val="001C11CC"/>
    <w:rsid w:val="001F5185"/>
    <w:rsid w:val="001F6B38"/>
    <w:rsid w:val="0020067D"/>
    <w:rsid w:val="00233A35"/>
    <w:rsid w:val="0028105E"/>
    <w:rsid w:val="002A0445"/>
    <w:rsid w:val="002B31EF"/>
    <w:rsid w:val="002D7BCE"/>
    <w:rsid w:val="00303A7E"/>
    <w:rsid w:val="00323C65"/>
    <w:rsid w:val="00354442"/>
    <w:rsid w:val="00356007"/>
    <w:rsid w:val="00367BE3"/>
    <w:rsid w:val="00395BE2"/>
    <w:rsid w:val="003B548E"/>
    <w:rsid w:val="003C71BA"/>
    <w:rsid w:val="003F3BCD"/>
    <w:rsid w:val="003F5A9E"/>
    <w:rsid w:val="00451276"/>
    <w:rsid w:val="00465E32"/>
    <w:rsid w:val="0049370F"/>
    <w:rsid w:val="004B55BA"/>
    <w:rsid w:val="004E085B"/>
    <w:rsid w:val="004E5C1D"/>
    <w:rsid w:val="004F630B"/>
    <w:rsid w:val="0052031F"/>
    <w:rsid w:val="0052540B"/>
    <w:rsid w:val="00537135"/>
    <w:rsid w:val="005723B8"/>
    <w:rsid w:val="00580543"/>
    <w:rsid w:val="00591508"/>
    <w:rsid w:val="005E4344"/>
    <w:rsid w:val="005E48EA"/>
    <w:rsid w:val="006066AE"/>
    <w:rsid w:val="00630C23"/>
    <w:rsid w:val="00633077"/>
    <w:rsid w:val="0063621C"/>
    <w:rsid w:val="006363DD"/>
    <w:rsid w:val="00637DAB"/>
    <w:rsid w:val="00647CEE"/>
    <w:rsid w:val="006A6C9E"/>
    <w:rsid w:val="006C7FE7"/>
    <w:rsid w:val="006D30C4"/>
    <w:rsid w:val="006F2204"/>
    <w:rsid w:val="00713B56"/>
    <w:rsid w:val="00746ADD"/>
    <w:rsid w:val="007659C1"/>
    <w:rsid w:val="00797953"/>
    <w:rsid w:val="007C4C44"/>
    <w:rsid w:val="007C53A1"/>
    <w:rsid w:val="007E1A98"/>
    <w:rsid w:val="007E5FBF"/>
    <w:rsid w:val="007E604B"/>
    <w:rsid w:val="0081092F"/>
    <w:rsid w:val="00825AF1"/>
    <w:rsid w:val="0084027D"/>
    <w:rsid w:val="00842C66"/>
    <w:rsid w:val="008805D1"/>
    <w:rsid w:val="008B5A62"/>
    <w:rsid w:val="008C0CA5"/>
    <w:rsid w:val="008C29D8"/>
    <w:rsid w:val="008D0C3D"/>
    <w:rsid w:val="009007B2"/>
    <w:rsid w:val="0090243A"/>
    <w:rsid w:val="00916BBB"/>
    <w:rsid w:val="00927201"/>
    <w:rsid w:val="00927832"/>
    <w:rsid w:val="00940876"/>
    <w:rsid w:val="0097180C"/>
    <w:rsid w:val="009E263E"/>
    <w:rsid w:val="009E4401"/>
    <w:rsid w:val="00A03DBB"/>
    <w:rsid w:val="00A1066D"/>
    <w:rsid w:val="00A1153E"/>
    <w:rsid w:val="00A25C92"/>
    <w:rsid w:val="00A72D6E"/>
    <w:rsid w:val="00AA7944"/>
    <w:rsid w:val="00AD0FB8"/>
    <w:rsid w:val="00AE34E6"/>
    <w:rsid w:val="00AE4848"/>
    <w:rsid w:val="00AF6D8A"/>
    <w:rsid w:val="00B109D1"/>
    <w:rsid w:val="00B305F8"/>
    <w:rsid w:val="00B4208A"/>
    <w:rsid w:val="00B46D70"/>
    <w:rsid w:val="00BB3C63"/>
    <w:rsid w:val="00BB7622"/>
    <w:rsid w:val="00BD383E"/>
    <w:rsid w:val="00BE17CD"/>
    <w:rsid w:val="00BE19DA"/>
    <w:rsid w:val="00C81310"/>
    <w:rsid w:val="00CE3D54"/>
    <w:rsid w:val="00CE441F"/>
    <w:rsid w:val="00CE5B28"/>
    <w:rsid w:val="00CF069C"/>
    <w:rsid w:val="00D069F7"/>
    <w:rsid w:val="00D402F4"/>
    <w:rsid w:val="00D6495F"/>
    <w:rsid w:val="00DB01AA"/>
    <w:rsid w:val="00DB57AA"/>
    <w:rsid w:val="00DC26B0"/>
    <w:rsid w:val="00E078B5"/>
    <w:rsid w:val="00E55C3C"/>
    <w:rsid w:val="00E75FB0"/>
    <w:rsid w:val="00E82527"/>
    <w:rsid w:val="00EB4442"/>
    <w:rsid w:val="00ED3EDC"/>
    <w:rsid w:val="00F5101F"/>
    <w:rsid w:val="00F52157"/>
    <w:rsid w:val="00F57EAA"/>
    <w:rsid w:val="00F6098C"/>
    <w:rsid w:val="00F975EB"/>
    <w:rsid w:val="00FB38A0"/>
    <w:rsid w:val="00FB5008"/>
    <w:rsid w:val="00FD1785"/>
    <w:rsid w:val="00FD678E"/>
    <w:rsid w:val="00FF4A5F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189A"/>
  <w15:chartTrackingRefBased/>
  <w15:docId w15:val="{3E7CBF9E-7175-4989-9B72-1E158841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EF"/>
  </w:style>
  <w:style w:type="paragraph" w:styleId="1">
    <w:name w:val="heading 1"/>
    <w:basedOn w:val="a"/>
    <w:next w:val="a"/>
    <w:link w:val="10"/>
    <w:uiPriority w:val="9"/>
    <w:qFormat/>
    <w:rsid w:val="00B109D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9D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9D1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109D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109D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109D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09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109D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109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109D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109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109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9D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109D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10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109D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10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10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10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9D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CE441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CE441F"/>
    <w:rPr>
      <w:color w:val="954F72"/>
      <w:u w:val="single"/>
    </w:rPr>
  </w:style>
  <w:style w:type="paragraph" w:customStyle="1" w:styleId="msonormal0">
    <w:name w:val="msonormal"/>
    <w:basedOn w:val="a"/>
    <w:rsid w:val="00CE44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CE441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66">
    <w:name w:val="xl66"/>
    <w:basedOn w:val="a"/>
    <w:rsid w:val="00CE441F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CE441F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CE441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CE441F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0">
    <w:name w:val="xl70"/>
    <w:basedOn w:val="a"/>
    <w:rsid w:val="00CE441F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1">
    <w:name w:val="xl71"/>
    <w:basedOn w:val="a"/>
    <w:rsid w:val="00CE441F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CE441F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3">
    <w:name w:val="xl73"/>
    <w:basedOn w:val="a"/>
    <w:rsid w:val="00CE441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CE441F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5">
    <w:name w:val="xl75"/>
    <w:basedOn w:val="a"/>
    <w:rsid w:val="00CE441F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CE441F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7">
    <w:name w:val="xl77"/>
    <w:basedOn w:val="a"/>
    <w:rsid w:val="00CE441F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8">
    <w:name w:val="xl78"/>
    <w:basedOn w:val="a"/>
    <w:rsid w:val="00CE441F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79">
    <w:name w:val="xl79"/>
    <w:basedOn w:val="a"/>
    <w:rsid w:val="00CE441F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0">
    <w:name w:val="xl80"/>
    <w:basedOn w:val="a"/>
    <w:rsid w:val="00CE441F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1">
    <w:name w:val="xl81"/>
    <w:basedOn w:val="a"/>
    <w:rsid w:val="00CE441F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2">
    <w:name w:val="xl82"/>
    <w:basedOn w:val="a"/>
    <w:rsid w:val="00CE441F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3">
    <w:name w:val="xl83"/>
    <w:basedOn w:val="a"/>
    <w:rsid w:val="00CE441F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4">
    <w:name w:val="xl84"/>
    <w:basedOn w:val="a"/>
    <w:rsid w:val="00CE441F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5">
    <w:name w:val="xl85"/>
    <w:basedOn w:val="a"/>
    <w:rsid w:val="00CE441F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6">
    <w:name w:val="xl86"/>
    <w:basedOn w:val="a"/>
    <w:rsid w:val="00CE441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87">
    <w:name w:val="xl87"/>
    <w:basedOn w:val="a"/>
    <w:rsid w:val="00CE441F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8">
    <w:name w:val="xl88"/>
    <w:basedOn w:val="a"/>
    <w:rsid w:val="00CE441F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89">
    <w:name w:val="xl89"/>
    <w:basedOn w:val="a"/>
    <w:rsid w:val="00CE441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90">
    <w:name w:val="xl90"/>
    <w:basedOn w:val="a"/>
    <w:rsid w:val="00CE441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91">
    <w:name w:val="xl91"/>
    <w:basedOn w:val="a"/>
    <w:rsid w:val="00CE441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92">
    <w:name w:val="xl92"/>
    <w:basedOn w:val="a"/>
    <w:rsid w:val="00CE441F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93">
    <w:name w:val="xl93"/>
    <w:basedOn w:val="a"/>
    <w:rsid w:val="00CE441F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63">
    <w:name w:val="xl63"/>
    <w:basedOn w:val="a"/>
    <w:rsid w:val="00354442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28"/>
      <w14:ligatures w14:val="none"/>
    </w:rPr>
  </w:style>
  <w:style w:type="paragraph" w:customStyle="1" w:styleId="xl64">
    <w:name w:val="xl64"/>
    <w:basedOn w:val="a"/>
    <w:rsid w:val="003544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styleId="af0">
    <w:name w:val="header"/>
    <w:basedOn w:val="a"/>
    <w:link w:val="af1"/>
    <w:uiPriority w:val="99"/>
    <w:unhideWhenUsed/>
    <w:rsid w:val="00971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97180C"/>
  </w:style>
  <w:style w:type="paragraph" w:styleId="af2">
    <w:name w:val="footer"/>
    <w:basedOn w:val="a"/>
    <w:link w:val="af3"/>
    <w:uiPriority w:val="99"/>
    <w:unhideWhenUsed/>
    <w:rsid w:val="00971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97180C"/>
  </w:style>
  <w:style w:type="paragraph" w:customStyle="1" w:styleId="xl94">
    <w:name w:val="xl94"/>
    <w:basedOn w:val="a"/>
    <w:rsid w:val="00A72D6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256</Pages>
  <Words>46930</Words>
  <Characters>267507</Characters>
  <Application>Microsoft Office Word</Application>
  <DocSecurity>0</DocSecurity>
  <Lines>2229</Lines>
  <Paragraphs>627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2025-02-26T03:00:00Z</dcterms:created>
  <dcterms:modified xsi:type="dcterms:W3CDTF">2025-02-26T07:07:00Z</dcterms:modified>
</cp:coreProperties>
</file>